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60" w:rsidRPr="00913905" w:rsidRDefault="004D6160" w:rsidP="00C773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90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13905" w:rsidRPr="00037B72" w:rsidRDefault="00913905" w:rsidP="00913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72">
        <w:rPr>
          <w:rFonts w:ascii="Times New Roman" w:hAnsi="Times New Roman" w:cs="Times New Roman"/>
          <w:b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DC4DA8" w:rsidRDefault="00913905" w:rsidP="00913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72">
        <w:rPr>
          <w:rFonts w:ascii="Times New Roman" w:hAnsi="Times New Roman" w:cs="Times New Roman"/>
          <w:b/>
          <w:sz w:val="24"/>
          <w:szCs w:val="24"/>
        </w:rPr>
        <w:t>«Специальная (</w:t>
      </w:r>
      <w:proofErr w:type="gramStart"/>
      <w:r w:rsidRPr="00037B72">
        <w:rPr>
          <w:rFonts w:ascii="Times New Roman" w:hAnsi="Times New Roman" w:cs="Times New Roman"/>
          <w:b/>
          <w:sz w:val="24"/>
          <w:szCs w:val="24"/>
        </w:rPr>
        <w:t>коррекционная )</w:t>
      </w:r>
      <w:proofErr w:type="gramEnd"/>
      <w:r w:rsidRPr="00037B72">
        <w:rPr>
          <w:rFonts w:ascii="Times New Roman" w:hAnsi="Times New Roman" w:cs="Times New Roman"/>
          <w:b/>
          <w:sz w:val="24"/>
          <w:szCs w:val="24"/>
        </w:rPr>
        <w:t xml:space="preserve"> школа- интернат для обучающихся с нарушением </w:t>
      </w:r>
    </w:p>
    <w:p w:rsidR="00913905" w:rsidRPr="00037B72" w:rsidRDefault="00913905" w:rsidP="00913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72">
        <w:rPr>
          <w:rFonts w:ascii="Times New Roman" w:hAnsi="Times New Roman" w:cs="Times New Roman"/>
          <w:b/>
          <w:sz w:val="24"/>
          <w:szCs w:val="24"/>
        </w:rPr>
        <w:t>слуха № 9 г. Иркутска»</w:t>
      </w:r>
    </w:p>
    <w:tbl>
      <w:tblPr>
        <w:tblW w:w="9774" w:type="dxa"/>
        <w:tblLayout w:type="fixed"/>
        <w:tblLook w:val="0000" w:firstRow="0" w:lastRow="0" w:firstColumn="0" w:lastColumn="0" w:noHBand="0" w:noVBand="0"/>
      </w:tblPr>
      <w:tblGrid>
        <w:gridCol w:w="3153"/>
        <w:gridCol w:w="2768"/>
        <w:gridCol w:w="3853"/>
      </w:tblGrid>
      <w:tr w:rsidR="00913905" w:rsidRPr="00037B72" w:rsidTr="00913905">
        <w:trPr>
          <w:trHeight w:val="1649"/>
        </w:trPr>
        <w:tc>
          <w:tcPr>
            <w:tcW w:w="3153" w:type="dxa"/>
            <w:shd w:val="clear" w:color="auto" w:fill="auto"/>
          </w:tcPr>
          <w:p w:rsidR="00913905" w:rsidRPr="00037B72" w:rsidRDefault="00913905" w:rsidP="00696DA3">
            <w:pPr>
              <w:snapToGrid w:val="0"/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 xml:space="preserve">Рассмотрено на заседании </w:t>
            </w:r>
          </w:p>
          <w:p w:rsidR="00913905" w:rsidRPr="00037B72" w:rsidRDefault="00913905" w:rsidP="00696DA3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методического совета</w:t>
            </w:r>
          </w:p>
          <w:p w:rsidR="00913905" w:rsidRPr="00037B72" w:rsidRDefault="00913905" w:rsidP="00696DA3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Протокол № 1</w:t>
            </w:r>
          </w:p>
          <w:p w:rsidR="00913905" w:rsidRPr="00037B72" w:rsidRDefault="00913905" w:rsidP="00696DA3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от «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>28</w:t>
            </w:r>
            <w:r w:rsidRPr="00037B72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>августа</w:t>
            </w:r>
            <w:r w:rsidRPr="00037B72">
              <w:rPr>
                <w:rFonts w:ascii="Times New Roman" w:hAnsi="Times New Roman" w:cs="Times New Roman"/>
                <w:szCs w:val="24"/>
              </w:rPr>
              <w:t xml:space="preserve"> 2019 г</w:t>
            </w:r>
          </w:p>
        </w:tc>
        <w:tc>
          <w:tcPr>
            <w:tcW w:w="2768" w:type="dxa"/>
            <w:shd w:val="clear" w:color="auto" w:fill="auto"/>
          </w:tcPr>
          <w:p w:rsidR="00913905" w:rsidRPr="00037B72" w:rsidRDefault="00913905" w:rsidP="00696DA3">
            <w:pPr>
              <w:snapToGrid w:val="0"/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Согласовано:</w:t>
            </w:r>
          </w:p>
          <w:p w:rsidR="00913905" w:rsidRPr="00037B72" w:rsidRDefault="00913905" w:rsidP="00696DA3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зам. директора по УР</w:t>
            </w:r>
          </w:p>
          <w:p w:rsidR="00913905" w:rsidRPr="00037B72" w:rsidRDefault="00913905" w:rsidP="00696DA3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_________Д.А. Голубева</w:t>
            </w:r>
          </w:p>
          <w:p w:rsidR="00913905" w:rsidRPr="00037B72" w:rsidRDefault="00913905" w:rsidP="00696DA3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«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>29</w:t>
            </w:r>
            <w:r w:rsidRPr="00037B72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 xml:space="preserve">августа </w:t>
            </w:r>
            <w:r w:rsidRPr="00037B72">
              <w:rPr>
                <w:rFonts w:ascii="Times New Roman" w:hAnsi="Times New Roman" w:cs="Times New Roman"/>
                <w:szCs w:val="24"/>
              </w:rPr>
              <w:t>2019 г</w:t>
            </w:r>
          </w:p>
        </w:tc>
        <w:tc>
          <w:tcPr>
            <w:tcW w:w="3853" w:type="dxa"/>
            <w:shd w:val="clear" w:color="auto" w:fill="auto"/>
          </w:tcPr>
          <w:p w:rsidR="00913905" w:rsidRPr="00037B72" w:rsidRDefault="00913905" w:rsidP="00696DA3">
            <w:pPr>
              <w:snapToGrid w:val="0"/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Утверждаю:</w:t>
            </w:r>
          </w:p>
          <w:p w:rsidR="00913905" w:rsidRPr="00037B72" w:rsidRDefault="00913905" w:rsidP="00696DA3">
            <w:pPr>
              <w:snapToGrid w:val="0"/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>Директор ГОБУ «СКШИ № 9 г. Иркутска»</w:t>
            </w:r>
          </w:p>
          <w:p w:rsidR="00913905" w:rsidRPr="00037B72" w:rsidRDefault="00913905" w:rsidP="00696DA3">
            <w:pPr>
              <w:snapToGrid w:val="0"/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 xml:space="preserve"> _______________     И.В. Волгина</w:t>
            </w:r>
          </w:p>
          <w:p w:rsidR="00913905" w:rsidRPr="00037B72" w:rsidRDefault="00913905" w:rsidP="00696DA3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037B72">
              <w:rPr>
                <w:rFonts w:ascii="Times New Roman" w:hAnsi="Times New Roman" w:cs="Times New Roman"/>
                <w:szCs w:val="24"/>
              </w:rPr>
              <w:t xml:space="preserve"> Приказ № _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 xml:space="preserve">136 – О </w:t>
            </w:r>
            <w:r w:rsidRPr="00037B72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>30</w:t>
            </w:r>
            <w:r w:rsidRPr="00037B72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037B72">
              <w:rPr>
                <w:rFonts w:ascii="Times New Roman" w:hAnsi="Times New Roman" w:cs="Times New Roman"/>
                <w:szCs w:val="24"/>
                <w:u w:val="single"/>
              </w:rPr>
              <w:t>августа</w:t>
            </w:r>
            <w:r w:rsidRPr="00037B72">
              <w:rPr>
                <w:rFonts w:ascii="Times New Roman" w:hAnsi="Times New Roman" w:cs="Times New Roman"/>
                <w:szCs w:val="24"/>
              </w:rPr>
              <w:t xml:space="preserve"> 2019г.</w:t>
            </w:r>
          </w:p>
        </w:tc>
      </w:tr>
    </w:tbl>
    <w:p w:rsidR="00913905" w:rsidRPr="00037B72" w:rsidRDefault="00913905" w:rsidP="009139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905" w:rsidRPr="00037B72" w:rsidRDefault="00913905" w:rsidP="009139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72">
        <w:rPr>
          <w:rFonts w:ascii="Times New Roman" w:hAnsi="Times New Roman" w:cs="Times New Roman"/>
          <w:b/>
          <w:sz w:val="24"/>
          <w:szCs w:val="24"/>
        </w:rPr>
        <w:t xml:space="preserve">ПРОГРАММА ВНЕУРОЧНОЙ ДЕЯТЕЛЬНОСТИ </w:t>
      </w:r>
    </w:p>
    <w:p w:rsidR="00913905" w:rsidRPr="00037B72" w:rsidRDefault="00913905" w:rsidP="00913905">
      <w:pPr>
        <w:spacing w:line="360" w:lineRule="auto"/>
        <w:rPr>
          <w:b/>
          <w:sz w:val="24"/>
          <w:szCs w:val="24"/>
        </w:rPr>
      </w:pPr>
      <w:r w:rsidRPr="00037B72">
        <w:rPr>
          <w:sz w:val="24"/>
          <w:szCs w:val="24"/>
        </w:rPr>
        <w:t>указать предмет, курс модуль</w:t>
      </w:r>
    </w:p>
    <w:p w:rsidR="00913905" w:rsidRPr="00037B72" w:rsidRDefault="00913905" w:rsidP="00913905">
      <w:pPr>
        <w:spacing w:line="360" w:lineRule="auto"/>
        <w:jc w:val="both"/>
        <w:rPr>
          <w:sz w:val="24"/>
          <w:szCs w:val="24"/>
        </w:rPr>
      </w:pPr>
      <w:r w:rsidRPr="00037B72">
        <w:rPr>
          <w:sz w:val="24"/>
          <w:szCs w:val="24"/>
        </w:rPr>
        <w:t xml:space="preserve"> ФИО </w:t>
      </w:r>
      <w:proofErr w:type="gramStart"/>
      <w:r w:rsidRPr="00037B72">
        <w:rPr>
          <w:sz w:val="24"/>
          <w:szCs w:val="24"/>
        </w:rPr>
        <w:t xml:space="preserve">учителя  </w:t>
      </w:r>
      <w:proofErr w:type="spellStart"/>
      <w:r>
        <w:rPr>
          <w:sz w:val="24"/>
          <w:szCs w:val="24"/>
        </w:rPr>
        <w:t>Кармилина</w:t>
      </w:r>
      <w:proofErr w:type="spellEnd"/>
      <w:proofErr w:type="gramEnd"/>
      <w:r>
        <w:rPr>
          <w:sz w:val="24"/>
          <w:szCs w:val="24"/>
        </w:rPr>
        <w:t xml:space="preserve"> И. В.</w:t>
      </w:r>
    </w:p>
    <w:p w:rsidR="00913905" w:rsidRDefault="00913905" w:rsidP="00913905">
      <w:pPr>
        <w:spacing w:line="360" w:lineRule="auto"/>
        <w:jc w:val="both"/>
        <w:rPr>
          <w:sz w:val="24"/>
          <w:szCs w:val="24"/>
          <w:u w:val="single"/>
        </w:rPr>
      </w:pPr>
      <w:r w:rsidRPr="00037B72">
        <w:rPr>
          <w:sz w:val="24"/>
          <w:szCs w:val="24"/>
        </w:rPr>
        <w:t>Ступень обучения (класс)___</w:t>
      </w:r>
      <w:r w:rsidRPr="00037B72">
        <w:rPr>
          <w:sz w:val="24"/>
          <w:szCs w:val="24"/>
          <w:u w:val="single"/>
        </w:rPr>
        <w:t>начальное</w:t>
      </w:r>
      <w:r>
        <w:rPr>
          <w:sz w:val="24"/>
          <w:szCs w:val="24"/>
          <w:u w:val="single"/>
        </w:rPr>
        <w:t>, основное</w:t>
      </w:r>
      <w:r w:rsidRPr="00037B72">
        <w:rPr>
          <w:sz w:val="24"/>
          <w:szCs w:val="24"/>
          <w:u w:val="single"/>
        </w:rPr>
        <w:t xml:space="preserve"> общее образование</w:t>
      </w:r>
    </w:p>
    <w:p w:rsidR="00913905" w:rsidRPr="00037B72" w:rsidRDefault="00DC4DA8" w:rsidP="009139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2019-2020 учебный год</w:t>
      </w:r>
    </w:p>
    <w:p w:rsidR="00913905" w:rsidRPr="00037B72" w:rsidRDefault="00913905" w:rsidP="00913905">
      <w:pPr>
        <w:shd w:val="clear" w:color="auto" w:fill="FFFFFF"/>
        <w:spacing w:after="16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37B72">
        <w:rPr>
          <w:sz w:val="24"/>
          <w:szCs w:val="24"/>
        </w:rPr>
        <w:t xml:space="preserve">Рабочая программа составлена на основе </w:t>
      </w:r>
      <w:r w:rsidRPr="00037B72">
        <w:rPr>
          <w:rFonts w:eastAsia="Times New Roman"/>
          <w:color w:val="000000"/>
          <w:sz w:val="24"/>
          <w:szCs w:val="24"/>
          <w:lang w:eastAsia="ru-RU"/>
        </w:rPr>
        <w:t>«Программы специальных (коррекционных) образовательных учреждений» под редакцией Т. С. Зыко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вой, М. «Просвещение» 2005 г. и </w:t>
      </w:r>
      <w:r w:rsidRPr="00913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программы специальных (коррекционных) общеобразовательных </w:t>
      </w:r>
      <w:proofErr w:type="gramStart"/>
      <w:r w:rsidRPr="00913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учреждений  </w:t>
      </w:r>
      <w:r w:rsidRPr="00913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VIII</w:t>
      </w:r>
      <w:proofErr w:type="gramEnd"/>
      <w:r w:rsidRPr="00913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вида, 5-9 классы под редакцией В. В. Воронковой, М.: «</w:t>
      </w:r>
      <w:proofErr w:type="spellStart"/>
      <w:r w:rsidRPr="00913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Владос</w:t>
      </w:r>
      <w:proofErr w:type="spellEnd"/>
      <w:r w:rsidRPr="00913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2017 г.</w:t>
      </w:r>
    </w:p>
    <w:p w:rsidR="00913905" w:rsidRPr="00913905" w:rsidRDefault="00913905" w:rsidP="00C7739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905" w:rsidRDefault="0091390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D6160" w:rsidRPr="00DC4DA8" w:rsidRDefault="004D6160" w:rsidP="00DC4DA8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905" w:rsidRPr="00DC4DA8" w:rsidRDefault="004D6160" w:rsidP="00DC4D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Данная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по предмету</w:t>
      </w:r>
      <w:r w:rsidRPr="00DC4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«Социально-бытовая ориентировка» 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</w:t>
      </w:r>
      <w:proofErr w:type="spellStart"/>
      <w:r w:rsidRPr="00DC4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основе</w:t>
      </w:r>
      <w:proofErr w:type="spellEnd"/>
      <w:r w:rsidRPr="00DC4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программы специальных (коррекционных) общеобразовательных </w:t>
      </w:r>
      <w:proofErr w:type="gramStart"/>
      <w:r w:rsidRPr="00DC4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учреждений  </w:t>
      </w:r>
      <w:r w:rsidRPr="00DC4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VIII</w:t>
      </w:r>
      <w:proofErr w:type="gramEnd"/>
      <w:r w:rsidRPr="00DC4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вида, 5-9 классы под редакцией В. В. Воронковой, М.: «</w:t>
      </w:r>
      <w:proofErr w:type="spellStart"/>
      <w:r w:rsidRPr="00DC4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Владос</w:t>
      </w:r>
      <w:proofErr w:type="spellEnd"/>
      <w:r w:rsidRPr="00DC4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2017г. </w:t>
      </w:r>
      <w:r w:rsidR="00913905" w:rsidRPr="00DC4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="00913905"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«Программы специальных (коррекционных) образовательных учреждений» под редакцией Т. С. Зыковой, М. «Просвещение» 2005 год</w:t>
      </w:r>
    </w:p>
    <w:p w:rsidR="004D6160" w:rsidRPr="00DC4DA8" w:rsidRDefault="004D6160" w:rsidP="00DC4DA8">
      <w:pPr>
        <w:spacing w:after="0" w:line="240" w:lineRule="atLeast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905" w:rsidRPr="00DC4DA8" w:rsidRDefault="004D6160" w:rsidP="00DC4DA8">
      <w:pPr>
        <w:spacing w:after="0" w:line="240" w:lineRule="atLeast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</w:t>
      </w:r>
      <w:r w:rsidRPr="00DC4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рассчитана</w:t>
      </w:r>
      <w:r w:rsidR="00913905"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905" w:rsidRPr="00DC4DA8" w:rsidRDefault="00913905" w:rsidP="00DC4D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Сетка часов</w:t>
      </w:r>
    </w:p>
    <w:tbl>
      <w:tblPr>
        <w:tblW w:w="8298" w:type="dxa"/>
        <w:tblInd w:w="341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28"/>
        <w:gridCol w:w="1276"/>
        <w:gridCol w:w="1701"/>
        <w:gridCol w:w="2693"/>
      </w:tblGrid>
      <w:tr w:rsidR="00913905" w:rsidRPr="00DC4DA8" w:rsidTr="00696DA3">
        <w:trPr>
          <w:trHeight w:val="527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за год</w:t>
            </w:r>
          </w:p>
        </w:tc>
      </w:tr>
      <w:tr w:rsidR="00913905" w:rsidRPr="00DC4DA8" w:rsidTr="00696DA3">
        <w:trPr>
          <w:trHeight w:val="493"/>
        </w:trPr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905" w:rsidRPr="00DC4DA8" w:rsidTr="00913905">
        <w:trPr>
          <w:trHeight w:val="284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Социально-бытовая ориентировка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905" w:rsidRPr="00DC4DA8" w:rsidRDefault="00913905" w:rsidP="00DC4D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13905" w:rsidRPr="00DC4DA8" w:rsidTr="00696DA3">
        <w:trPr>
          <w:trHeight w:val="284"/>
        </w:trPr>
        <w:tc>
          <w:tcPr>
            <w:tcW w:w="262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905" w:rsidRPr="00DC4DA8" w:rsidRDefault="00913905" w:rsidP="00DC4D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13905" w:rsidRPr="00DC4DA8" w:rsidTr="00696DA3">
        <w:trPr>
          <w:trHeight w:val="284"/>
        </w:trPr>
        <w:tc>
          <w:tcPr>
            <w:tcW w:w="262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905" w:rsidRPr="00DC4DA8" w:rsidRDefault="00913905" w:rsidP="00DC4D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13905" w:rsidRPr="00DC4DA8" w:rsidTr="00696DA3">
        <w:trPr>
          <w:trHeight w:val="284"/>
        </w:trPr>
        <w:tc>
          <w:tcPr>
            <w:tcW w:w="262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905" w:rsidRPr="00DC4DA8" w:rsidRDefault="00913905" w:rsidP="00DC4D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(34) 68</w:t>
            </w:r>
          </w:p>
        </w:tc>
      </w:tr>
      <w:tr w:rsidR="00913905" w:rsidRPr="00DC4DA8" w:rsidTr="00913905">
        <w:trPr>
          <w:trHeight w:val="284"/>
        </w:trPr>
        <w:tc>
          <w:tcPr>
            <w:tcW w:w="262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905" w:rsidRPr="00DC4DA8" w:rsidRDefault="00913905" w:rsidP="00DC4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905" w:rsidRPr="00DC4DA8" w:rsidRDefault="00913905" w:rsidP="00DC4D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13905" w:rsidRPr="00DC4DA8" w:rsidRDefault="00913905" w:rsidP="00DC4DA8">
      <w:pPr>
        <w:spacing w:after="0" w:line="240" w:lineRule="atLeast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60" w:rsidRPr="00DC4DA8" w:rsidRDefault="004D6160" w:rsidP="00DC4DA8">
      <w:pPr>
        <w:spacing w:after="0" w:line="240" w:lineRule="atLeast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160" w:rsidRPr="00DC4DA8" w:rsidRDefault="004D6160" w:rsidP="00DC4DA8">
      <w:pPr>
        <w:spacing w:after="0" w:line="240" w:lineRule="atLeast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подготовку учащихся специальных (коррекционных) общеобразовательных учреждений для обучающихся с интеллектуальным нарушением к самостоятельной жизни и трудовой деятельности в современных условиях; овладение детьми в условиях целенаправленного обучения, опытом социального поведения для наиболее полной их реабилитации и интеграции в социуме; повышение общего и речевого развития учащихся. </w:t>
      </w:r>
    </w:p>
    <w:p w:rsidR="004D6160" w:rsidRPr="00DC4DA8" w:rsidRDefault="004D6160" w:rsidP="00DC4DA8">
      <w:pPr>
        <w:spacing w:after="0" w:line="240" w:lineRule="atLeast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адаптированной основной образовательной программы основного общего образования по учебному предмету «</w:t>
      </w:r>
      <w:r w:rsidRPr="00DC4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Социально-бытовая ориентировка» является усвоение содержания учебного предмета «Социально-бытовая ориентировка» и достижение обучающимися результатов изучения в соответствии с требованиями, установленными адаптированной основной общеобразовательной программой основного общего образования для слабослышащих 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 с интеллектуальными нарушениями </w:t>
      </w:r>
      <w:r w:rsidRPr="00DC4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ГОБУ «СКШИ №9 г. Иркутска».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160" w:rsidRPr="00DC4DA8" w:rsidRDefault="004D6160" w:rsidP="00DC4DA8">
      <w:pPr>
        <w:spacing w:after="0" w:line="240" w:lineRule="atLeast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 </w:t>
      </w:r>
      <w:r w:rsidRPr="00DC4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учебного предмета являются: </w:t>
      </w:r>
    </w:p>
    <w:p w:rsidR="004D6160" w:rsidRPr="00DC4DA8" w:rsidRDefault="004D6160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подготовка учащихся к самостоятельной жизни; </w:t>
      </w:r>
    </w:p>
    <w:p w:rsidR="004D6160" w:rsidRPr="00DC4DA8" w:rsidRDefault="004D6160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них знаний и умений, способствующих социальной и психологической адаптации; </w:t>
      </w:r>
    </w:p>
    <w:p w:rsidR="004D6160" w:rsidRPr="00DC4DA8" w:rsidRDefault="004D6160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общего уровня развития учащихся; </w:t>
      </w:r>
    </w:p>
    <w:p w:rsidR="004D6160" w:rsidRPr="00DC4DA8" w:rsidRDefault="004D6160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учащимся в осознании того, что главная ценность жизни есть здоровье человека, за которое он отвечает сам; </w:t>
      </w:r>
    </w:p>
    <w:p w:rsidR="004D6160" w:rsidRPr="00DC4DA8" w:rsidRDefault="004D6160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мотивационной сферы гигиенического поведения; </w:t>
      </w:r>
    </w:p>
    <w:p w:rsidR="004D6160" w:rsidRPr="00DC4DA8" w:rsidRDefault="004D6160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всестороннее формирование личности школьника; </w:t>
      </w:r>
    </w:p>
    <w:p w:rsidR="004D6160" w:rsidRPr="00DC4DA8" w:rsidRDefault="004D6160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и развитие процесса самопознания; </w:t>
      </w:r>
    </w:p>
    <w:p w:rsidR="004D6160" w:rsidRPr="00DC4DA8" w:rsidRDefault="004D6160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взаимоотношений со слышащими сверстниками и взрослыми; </w:t>
      </w:r>
    </w:p>
    <w:p w:rsidR="004D6160" w:rsidRPr="00DC4DA8" w:rsidRDefault="004D6160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и развитие представлений об окружающем мире - обществе, в котором живет ученик; </w:t>
      </w:r>
    </w:p>
    <w:p w:rsidR="004D6160" w:rsidRPr="00DC4DA8" w:rsidRDefault="004D6160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полноценной речевой деятельности через овладение речью как средством общения; </w:t>
      </w:r>
    </w:p>
    <w:p w:rsidR="004D6160" w:rsidRPr="00DC4DA8" w:rsidRDefault="004D6160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и анализ знаний, умений, опыта социального поведения и регуляция собственного поведения. </w:t>
      </w:r>
    </w:p>
    <w:p w:rsidR="005E483D" w:rsidRPr="00DC4DA8" w:rsidRDefault="005E483D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5E483D" w:rsidRPr="00DC4DA8" w:rsidRDefault="005E483D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C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5E483D" w:rsidRPr="00DC4DA8" w:rsidRDefault="00DC4DA8" w:rsidP="00DC4DA8">
      <w:pPr>
        <w:pStyle w:val="20"/>
        <w:shd w:val="clear" w:color="auto" w:fill="auto"/>
        <w:spacing w:before="0"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C4DA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Познавательная культура</w:t>
      </w:r>
    </w:p>
    <w:p w:rsidR="005E483D" w:rsidRPr="00DC4DA8" w:rsidRDefault="005E483D" w:rsidP="00DC4DA8">
      <w:pPr>
        <w:pStyle w:val="10"/>
        <w:shd w:val="clear" w:color="auto" w:fill="auto"/>
        <w:spacing w:line="240" w:lineRule="atLeast"/>
        <w:ind w:lef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О молодости и старости.</w:t>
      </w:r>
    </w:p>
    <w:p w:rsidR="005E483D" w:rsidRPr="00DC4DA8" w:rsidRDefault="005E483D" w:rsidP="00DC4DA8">
      <w:pPr>
        <w:pStyle w:val="10"/>
        <w:shd w:val="clear" w:color="auto" w:fill="auto"/>
        <w:spacing w:line="240" w:lineRule="atLeast"/>
        <w:ind w:lef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Я и мои друзья.</w:t>
      </w:r>
    </w:p>
    <w:p w:rsidR="005E483D" w:rsidRPr="00DC4DA8" w:rsidRDefault="005E483D" w:rsidP="00DC4DA8">
      <w:pPr>
        <w:pStyle w:val="10"/>
        <w:shd w:val="clear" w:color="auto" w:fill="auto"/>
        <w:spacing w:line="240" w:lineRule="atLeast"/>
        <w:ind w:lef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Об отношении к ошибкам (своим и чужим).</w:t>
      </w:r>
    </w:p>
    <w:p w:rsidR="00A52FB8" w:rsidRPr="00DC4DA8" w:rsidRDefault="00A52FB8" w:rsidP="00DC4DA8">
      <w:pPr>
        <w:pStyle w:val="10"/>
        <w:shd w:val="clear" w:color="auto" w:fill="auto"/>
        <w:spacing w:line="240" w:lineRule="atLeast"/>
        <w:rPr>
          <w:b/>
          <w:sz w:val="24"/>
          <w:szCs w:val="24"/>
        </w:rPr>
      </w:pPr>
      <w:r w:rsidRPr="00DC4DA8">
        <w:rPr>
          <w:rStyle w:val="2pt"/>
          <w:b/>
          <w:sz w:val="24"/>
          <w:szCs w:val="24"/>
        </w:rPr>
        <w:t xml:space="preserve">Воспитание здорового </w:t>
      </w:r>
      <w:r w:rsidRPr="00DC4DA8">
        <w:rPr>
          <w:rStyle w:val="2pt"/>
          <w:b/>
          <w:sz w:val="24"/>
          <w:szCs w:val="24"/>
        </w:rPr>
        <w:t>образа жизни:</w:t>
      </w:r>
    </w:p>
    <w:p w:rsidR="00A52FB8" w:rsidRPr="00DC4DA8" w:rsidRDefault="00A52FB8" w:rsidP="00DC4DA8">
      <w:pPr>
        <w:pStyle w:val="10"/>
        <w:shd w:val="clear" w:color="auto" w:fill="auto"/>
        <w:spacing w:line="240" w:lineRule="atLeast"/>
        <w:ind w:lef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Как уберечь себя от курения.</w:t>
      </w:r>
    </w:p>
    <w:p w:rsidR="00A52FB8" w:rsidRPr="00DC4DA8" w:rsidRDefault="00A52FB8" w:rsidP="00DC4DA8">
      <w:pPr>
        <w:pStyle w:val="10"/>
        <w:shd w:val="clear" w:color="auto" w:fill="auto"/>
        <w:spacing w:line="240" w:lineRule="atLeast"/>
        <w:ind w:lef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lastRenderedPageBreak/>
        <w:t>О болезнях, связанных с курением, и их лечении.</w:t>
      </w:r>
    </w:p>
    <w:p w:rsidR="00A52FB8" w:rsidRPr="00DC4DA8" w:rsidRDefault="00A52FB8" w:rsidP="00DC4DA8">
      <w:pPr>
        <w:pStyle w:val="10"/>
        <w:shd w:val="clear" w:color="auto" w:fill="auto"/>
        <w:spacing w:line="240" w:lineRule="atLeast"/>
        <w:ind w:lef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Медицинская помощь. Виды медицинской помощи.</w:t>
      </w:r>
    </w:p>
    <w:p w:rsidR="005E483D" w:rsidRPr="00DC4DA8" w:rsidRDefault="005E483D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3D" w:rsidRPr="00DC4DA8" w:rsidRDefault="00A52FB8" w:rsidP="00DC4DA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финансовой грамотности</w:t>
      </w:r>
    </w:p>
    <w:p w:rsidR="00A52FB8" w:rsidRPr="00DC4DA8" w:rsidRDefault="00A52FB8" w:rsidP="00DC4DA8">
      <w:pPr>
        <w:shd w:val="clear" w:color="auto" w:fill="FFFFFF"/>
        <w:spacing w:after="0" w:line="240" w:lineRule="atLeast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семьи</w:t>
      </w:r>
    </w:p>
    <w:p w:rsidR="00A52FB8" w:rsidRPr="00DC4DA8" w:rsidRDefault="00A52FB8" w:rsidP="00DC4DA8">
      <w:pPr>
        <w:shd w:val="clear" w:color="auto" w:fill="FFFFFF"/>
        <w:spacing w:after="0" w:line="240" w:lineRule="atLeast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Источникои</w:t>
      </w:r>
      <w:proofErr w:type="spellEnd"/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</w:t>
      </w:r>
    </w:p>
    <w:p w:rsidR="00A52FB8" w:rsidRPr="00DC4DA8" w:rsidRDefault="00A52FB8" w:rsidP="00DC4DA8">
      <w:pPr>
        <w:shd w:val="clear" w:color="auto" w:fill="FFFFFF"/>
        <w:spacing w:after="0" w:line="240" w:lineRule="atLeast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планирование семьи</w:t>
      </w:r>
    </w:p>
    <w:p w:rsidR="00A52FB8" w:rsidRPr="00DC4DA8" w:rsidRDefault="00A52FB8" w:rsidP="00DC4DA8">
      <w:pPr>
        <w:shd w:val="clear" w:color="auto" w:fill="FFFFFF"/>
        <w:spacing w:after="0" w:line="240" w:lineRule="atLeast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финансового плана</w:t>
      </w:r>
    </w:p>
    <w:p w:rsidR="00A52FB8" w:rsidRPr="00DC4DA8" w:rsidRDefault="00A52FB8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B8" w:rsidRPr="00DC4DA8" w:rsidRDefault="006F5E17" w:rsidP="00DC4DA8">
      <w:pPr>
        <w:pStyle w:val="20"/>
        <w:shd w:val="clear" w:color="auto" w:fill="auto"/>
        <w:spacing w:before="0"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C4DA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Трудовая культура</w:t>
      </w:r>
    </w:p>
    <w:p w:rsidR="00A52FB8" w:rsidRPr="00DC4DA8" w:rsidRDefault="00A52FB8" w:rsidP="00DC4DA8">
      <w:pPr>
        <w:pStyle w:val="10"/>
        <w:shd w:val="clear" w:color="auto" w:fill="auto"/>
        <w:spacing w:line="240" w:lineRule="atLeast"/>
        <w:ind w:left="20" w:righ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Междугородний автотранспорт (автовокзал, расписание движе</w:t>
      </w:r>
      <w:r w:rsidRPr="00DC4DA8">
        <w:rPr>
          <w:color w:val="000000"/>
          <w:sz w:val="24"/>
          <w:szCs w:val="24"/>
          <w:lang w:eastAsia="ru-RU" w:bidi="ru-RU"/>
        </w:rPr>
        <w:softHyphen/>
        <w:t>ния автобусов, приобретение билетов).</w:t>
      </w:r>
    </w:p>
    <w:p w:rsidR="00A52FB8" w:rsidRPr="00DC4DA8" w:rsidRDefault="00A52FB8" w:rsidP="00DC4DA8">
      <w:pPr>
        <w:pStyle w:val="10"/>
        <w:shd w:val="clear" w:color="auto" w:fill="auto"/>
        <w:spacing w:line="240" w:lineRule="atLeast"/>
        <w:ind w:left="20" w:righ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Водный транспорт (виды речного транспорта, расписание дви</w:t>
      </w:r>
      <w:r w:rsidRPr="00DC4DA8">
        <w:rPr>
          <w:color w:val="000000"/>
          <w:sz w:val="24"/>
          <w:szCs w:val="24"/>
          <w:lang w:eastAsia="ru-RU" w:bidi="ru-RU"/>
        </w:rPr>
        <w:softHyphen/>
        <w:t>жения водного транспорта, приобретение билетов).</w:t>
      </w:r>
    </w:p>
    <w:p w:rsidR="00A52FB8" w:rsidRPr="00DC4DA8" w:rsidRDefault="00A52FB8" w:rsidP="00DC4DA8">
      <w:pPr>
        <w:pStyle w:val="10"/>
        <w:shd w:val="clear" w:color="auto" w:fill="auto"/>
        <w:spacing w:line="240" w:lineRule="atLeast"/>
        <w:ind w:lef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Культура жилища.</w:t>
      </w:r>
    </w:p>
    <w:p w:rsidR="00A52FB8" w:rsidRPr="00DC4DA8" w:rsidRDefault="00A52FB8" w:rsidP="00DC4DA8">
      <w:pPr>
        <w:pStyle w:val="10"/>
        <w:shd w:val="clear" w:color="auto" w:fill="auto"/>
        <w:spacing w:line="240" w:lineRule="atLeast"/>
        <w:ind w:lef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Эстетика быта.</w:t>
      </w:r>
    </w:p>
    <w:p w:rsidR="00A52FB8" w:rsidRPr="00DC4DA8" w:rsidRDefault="006F5E17" w:rsidP="00DC4DA8">
      <w:pPr>
        <w:pStyle w:val="20"/>
        <w:shd w:val="clear" w:color="auto" w:fill="auto"/>
        <w:spacing w:before="0"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C4DA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Профессиональная ориентация</w:t>
      </w:r>
    </w:p>
    <w:p w:rsidR="00A52FB8" w:rsidRPr="00DC4DA8" w:rsidRDefault="00A52FB8" w:rsidP="00DC4DA8">
      <w:pPr>
        <w:pStyle w:val="30"/>
        <w:shd w:val="clear" w:color="auto" w:fill="auto"/>
        <w:tabs>
          <w:tab w:val="right" w:pos="6264"/>
        </w:tabs>
        <w:spacing w:line="240" w:lineRule="atLeast"/>
        <w:ind w:left="3000"/>
        <w:jc w:val="both"/>
        <w:rPr>
          <w:sz w:val="24"/>
          <w:szCs w:val="24"/>
        </w:rPr>
      </w:pPr>
      <w:r w:rsidRPr="00DC4DA8">
        <w:rPr>
          <w:rStyle w:val="34pt"/>
          <w:i/>
          <w:iCs/>
          <w:sz w:val="24"/>
          <w:szCs w:val="24"/>
        </w:rPr>
        <w:tab/>
        <w:t>*</w:t>
      </w:r>
    </w:p>
    <w:p w:rsidR="00A52FB8" w:rsidRPr="00DC4DA8" w:rsidRDefault="00A52FB8" w:rsidP="00DC4DA8">
      <w:pPr>
        <w:pStyle w:val="10"/>
        <w:shd w:val="clear" w:color="auto" w:fill="auto"/>
        <w:spacing w:line="240" w:lineRule="atLeast"/>
        <w:ind w:lef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Человек и его дело.</w:t>
      </w:r>
    </w:p>
    <w:p w:rsidR="00A52FB8" w:rsidRPr="00DC4DA8" w:rsidRDefault="00A52FB8" w:rsidP="00DC4DA8">
      <w:pPr>
        <w:pStyle w:val="10"/>
        <w:shd w:val="clear" w:color="auto" w:fill="auto"/>
        <w:spacing w:line="240" w:lineRule="atLeast"/>
        <w:ind w:lef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О трудолюбии, терпении, настойчивости.</w:t>
      </w:r>
    </w:p>
    <w:p w:rsidR="00A52FB8" w:rsidRPr="00DC4DA8" w:rsidRDefault="00A52FB8" w:rsidP="00DC4DA8">
      <w:pPr>
        <w:pStyle w:val="10"/>
        <w:shd w:val="clear" w:color="auto" w:fill="auto"/>
        <w:spacing w:line="240" w:lineRule="atLeast"/>
        <w:ind w:left="20" w:righ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Знание о начальном профессиональном образовании (ПТУ, ли</w:t>
      </w:r>
      <w:r w:rsidRPr="00DC4DA8">
        <w:rPr>
          <w:color w:val="000000"/>
          <w:sz w:val="24"/>
          <w:szCs w:val="24"/>
          <w:lang w:eastAsia="ru-RU" w:bidi="ru-RU"/>
        </w:rPr>
        <w:softHyphen/>
        <w:t>цей, колледж).</w:t>
      </w:r>
    </w:p>
    <w:p w:rsidR="00A52FB8" w:rsidRPr="00DC4DA8" w:rsidRDefault="00A52FB8" w:rsidP="00DC4DA8">
      <w:pPr>
        <w:pStyle w:val="10"/>
        <w:shd w:val="clear" w:color="auto" w:fill="auto"/>
        <w:spacing w:line="240" w:lineRule="atLeast"/>
        <w:ind w:left="20" w:righ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Ступеньки к получению профессии и совершенствованию про</w:t>
      </w:r>
      <w:r w:rsidRPr="00DC4DA8">
        <w:rPr>
          <w:color w:val="000000"/>
          <w:sz w:val="24"/>
          <w:szCs w:val="24"/>
          <w:lang w:eastAsia="ru-RU" w:bidi="ru-RU"/>
        </w:rPr>
        <w:softHyphen/>
        <w:t>фессионального образования через обучение в техникуме, вузе.</w:t>
      </w:r>
    </w:p>
    <w:p w:rsidR="007F1179" w:rsidRPr="00DC4DA8" w:rsidRDefault="007F1179" w:rsidP="00DC4DA8">
      <w:pPr>
        <w:pStyle w:val="20"/>
        <w:shd w:val="clear" w:color="auto" w:fill="auto"/>
        <w:spacing w:before="0" w:after="0" w:line="240" w:lineRule="atLeast"/>
        <w:ind w:right="2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1179" w:rsidRPr="00DC4DA8" w:rsidRDefault="006F5E17" w:rsidP="00DC4DA8">
      <w:pPr>
        <w:pStyle w:val="20"/>
        <w:shd w:val="clear" w:color="auto" w:fill="auto"/>
        <w:spacing w:before="0" w:after="0" w:line="240" w:lineRule="atLeast"/>
        <w:ind w:right="220"/>
        <w:rPr>
          <w:rFonts w:ascii="Times New Roman" w:hAnsi="Times New Roman" w:cs="Times New Roman"/>
          <w:b/>
          <w:sz w:val="24"/>
          <w:szCs w:val="24"/>
        </w:rPr>
      </w:pPr>
      <w:r w:rsidRPr="00DC4DA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Коммуникативная культура</w:t>
      </w:r>
    </w:p>
    <w:p w:rsidR="007F1179" w:rsidRPr="00DC4DA8" w:rsidRDefault="007F1179" w:rsidP="00DC4DA8">
      <w:pPr>
        <w:pStyle w:val="10"/>
        <w:shd w:val="clear" w:color="auto" w:fill="auto"/>
        <w:spacing w:line="240" w:lineRule="atLeast"/>
        <w:ind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О профессиональной гордости и достоинстве.</w:t>
      </w:r>
    </w:p>
    <w:p w:rsidR="007F1179" w:rsidRPr="00DC4DA8" w:rsidRDefault="007F1179" w:rsidP="00DC4DA8">
      <w:pPr>
        <w:pStyle w:val="10"/>
        <w:shd w:val="clear" w:color="auto" w:fill="auto"/>
        <w:spacing w:line="240" w:lineRule="atLeast"/>
        <w:ind w:righ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Об отношениях между коллегами, взаимоотношениях руководи</w:t>
      </w:r>
      <w:r w:rsidRPr="00DC4DA8">
        <w:rPr>
          <w:color w:val="000000"/>
          <w:sz w:val="24"/>
          <w:szCs w:val="24"/>
          <w:lang w:eastAsia="ru-RU" w:bidi="ru-RU"/>
        </w:rPr>
        <w:softHyphen/>
        <w:t>телей и подчиненных.</w:t>
      </w:r>
    </w:p>
    <w:p w:rsidR="007F1179" w:rsidRPr="00DC4DA8" w:rsidRDefault="007F1179" w:rsidP="00DC4DA8">
      <w:pPr>
        <w:pStyle w:val="10"/>
        <w:shd w:val="clear" w:color="auto" w:fill="auto"/>
        <w:spacing w:line="240" w:lineRule="atLeast"/>
        <w:ind w:righ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Культура оформления документов для поступления в учебное заведение.</w:t>
      </w:r>
    </w:p>
    <w:p w:rsidR="007F1179" w:rsidRPr="00DC4DA8" w:rsidRDefault="007F1179" w:rsidP="00DC4DA8">
      <w:pPr>
        <w:pStyle w:val="10"/>
        <w:shd w:val="clear" w:color="auto" w:fill="auto"/>
        <w:spacing w:line="240" w:lineRule="atLeast"/>
        <w:ind w:right="20" w:firstLine="340"/>
        <w:jc w:val="both"/>
        <w:rPr>
          <w:sz w:val="24"/>
          <w:szCs w:val="24"/>
        </w:rPr>
      </w:pPr>
      <w:r w:rsidRPr="00DC4DA8">
        <w:rPr>
          <w:color w:val="000000"/>
          <w:sz w:val="24"/>
          <w:szCs w:val="24"/>
          <w:lang w:eastAsia="ru-RU" w:bidi="ru-RU"/>
        </w:rPr>
        <w:t>Умение вести диалог с коллегами, руководителем и подчинен</w:t>
      </w:r>
      <w:r w:rsidRPr="00DC4DA8">
        <w:rPr>
          <w:color w:val="000000"/>
          <w:sz w:val="24"/>
          <w:szCs w:val="24"/>
          <w:lang w:eastAsia="ru-RU" w:bidi="ru-RU"/>
        </w:rPr>
        <w:softHyphen/>
        <w:t>ным.</w:t>
      </w:r>
    </w:p>
    <w:tbl>
      <w:tblPr>
        <w:tblStyle w:val="a4"/>
        <w:tblW w:w="0" w:type="auto"/>
        <w:tblInd w:w="270" w:type="dxa"/>
        <w:tblLook w:val="04A0" w:firstRow="1" w:lastRow="0" w:firstColumn="1" w:lastColumn="0" w:noHBand="0" w:noVBand="1"/>
      </w:tblPr>
      <w:tblGrid>
        <w:gridCol w:w="1143"/>
        <w:gridCol w:w="4481"/>
        <w:gridCol w:w="2293"/>
      </w:tblGrid>
      <w:tr w:rsidR="00622563" w:rsidRPr="00DC4DA8" w:rsidTr="00622563">
        <w:trPr>
          <w:trHeight w:val="525"/>
        </w:trPr>
        <w:tc>
          <w:tcPr>
            <w:tcW w:w="1143" w:type="dxa"/>
          </w:tcPr>
          <w:p w:rsidR="00622563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1" w:type="dxa"/>
          </w:tcPr>
          <w:p w:rsidR="00622563" w:rsidRPr="00DC4DA8" w:rsidRDefault="00622563" w:rsidP="00DC4DA8">
            <w:pPr>
              <w:pStyle w:val="20"/>
              <w:shd w:val="clear" w:color="auto" w:fill="auto"/>
              <w:spacing w:before="0" w:after="0" w:line="240" w:lineRule="atLeast"/>
              <w:ind w:firstLine="16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4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293" w:type="dxa"/>
          </w:tcPr>
          <w:p w:rsidR="00622563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7F1179" w:rsidRPr="00DC4DA8" w:rsidTr="00622563">
        <w:trPr>
          <w:trHeight w:val="525"/>
        </w:trPr>
        <w:tc>
          <w:tcPr>
            <w:tcW w:w="1143" w:type="dxa"/>
          </w:tcPr>
          <w:p w:rsidR="007F1179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1" w:type="dxa"/>
          </w:tcPr>
          <w:p w:rsidR="007F1179" w:rsidRPr="00DC4DA8" w:rsidRDefault="006F5E17" w:rsidP="00DC4DA8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Познавательная культура</w:t>
            </w:r>
          </w:p>
          <w:p w:rsidR="007F1179" w:rsidRPr="00DC4DA8" w:rsidRDefault="007F1179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7F1179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1179" w:rsidRPr="00DC4DA8" w:rsidTr="00622563">
        <w:trPr>
          <w:trHeight w:val="817"/>
        </w:trPr>
        <w:tc>
          <w:tcPr>
            <w:tcW w:w="1143" w:type="dxa"/>
          </w:tcPr>
          <w:p w:rsidR="007F1179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1" w:type="dxa"/>
          </w:tcPr>
          <w:p w:rsidR="007F1179" w:rsidRPr="00DC4DA8" w:rsidRDefault="007F1179" w:rsidP="00DC4DA8">
            <w:pPr>
              <w:pStyle w:val="1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DC4DA8">
              <w:rPr>
                <w:rStyle w:val="2pt"/>
                <w:sz w:val="24"/>
                <w:szCs w:val="24"/>
              </w:rPr>
              <w:t xml:space="preserve">Воспитание здорового </w:t>
            </w:r>
            <w:r w:rsidR="006F5E17" w:rsidRPr="00DC4DA8">
              <w:rPr>
                <w:rStyle w:val="2pt"/>
                <w:sz w:val="24"/>
                <w:szCs w:val="24"/>
              </w:rPr>
              <w:t>образа жизни</w:t>
            </w:r>
          </w:p>
          <w:p w:rsidR="007F1179" w:rsidRPr="00DC4DA8" w:rsidRDefault="007F1179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7F1179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1179" w:rsidRPr="00DC4DA8" w:rsidTr="00DC4DA8">
        <w:trPr>
          <w:trHeight w:val="297"/>
        </w:trPr>
        <w:tc>
          <w:tcPr>
            <w:tcW w:w="1143" w:type="dxa"/>
          </w:tcPr>
          <w:p w:rsidR="007F1179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1" w:type="dxa"/>
          </w:tcPr>
          <w:p w:rsidR="007F1179" w:rsidRPr="00DC4DA8" w:rsidRDefault="007F1179" w:rsidP="00DC4DA8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  <w:p w:rsidR="007F1179" w:rsidRPr="00DC4DA8" w:rsidRDefault="007F1179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7F1179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1179" w:rsidRPr="00DC4DA8" w:rsidTr="00622563">
        <w:trPr>
          <w:trHeight w:val="408"/>
        </w:trPr>
        <w:tc>
          <w:tcPr>
            <w:tcW w:w="1143" w:type="dxa"/>
          </w:tcPr>
          <w:p w:rsidR="007F1179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1" w:type="dxa"/>
          </w:tcPr>
          <w:p w:rsidR="007F1179" w:rsidRPr="00DC4DA8" w:rsidRDefault="006F5E17" w:rsidP="00DC4DA8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Трудовая культура</w:t>
            </w:r>
          </w:p>
          <w:p w:rsidR="007F1179" w:rsidRPr="00DC4DA8" w:rsidRDefault="007F1179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7F1179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1179" w:rsidRPr="00DC4DA8" w:rsidTr="00622563">
        <w:trPr>
          <w:trHeight w:val="423"/>
        </w:trPr>
        <w:tc>
          <w:tcPr>
            <w:tcW w:w="1143" w:type="dxa"/>
          </w:tcPr>
          <w:p w:rsidR="007F1179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1" w:type="dxa"/>
          </w:tcPr>
          <w:p w:rsidR="007F1179" w:rsidRPr="00DC4DA8" w:rsidRDefault="006F5E17" w:rsidP="00DC4DA8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Профессиональная ориентация</w:t>
            </w:r>
          </w:p>
          <w:p w:rsidR="007F1179" w:rsidRPr="00DC4DA8" w:rsidRDefault="007F1179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7F1179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1179" w:rsidRPr="00DC4DA8" w:rsidTr="00622563">
        <w:trPr>
          <w:trHeight w:val="540"/>
        </w:trPr>
        <w:tc>
          <w:tcPr>
            <w:tcW w:w="1143" w:type="dxa"/>
          </w:tcPr>
          <w:p w:rsidR="007F1179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1" w:type="dxa"/>
          </w:tcPr>
          <w:p w:rsidR="007F1179" w:rsidRPr="00DC4DA8" w:rsidRDefault="007F1179" w:rsidP="00DC4DA8">
            <w:pPr>
              <w:pStyle w:val="20"/>
              <w:shd w:val="clear" w:color="auto" w:fill="auto"/>
              <w:spacing w:before="0" w:after="0" w:line="240" w:lineRule="atLeast"/>
              <w:ind w:right="2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F1179" w:rsidRPr="00DC4DA8" w:rsidRDefault="006F5E17" w:rsidP="00DC4DA8">
            <w:pPr>
              <w:pStyle w:val="20"/>
              <w:shd w:val="clear" w:color="auto" w:fill="auto"/>
              <w:spacing w:before="0" w:after="0" w:line="240" w:lineRule="atLeas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Коммуникативная культура</w:t>
            </w:r>
          </w:p>
          <w:p w:rsidR="007F1179" w:rsidRPr="00DC4DA8" w:rsidRDefault="007F1179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7F1179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563" w:rsidRPr="00DC4DA8" w:rsidTr="00622563">
        <w:trPr>
          <w:trHeight w:val="540"/>
        </w:trPr>
        <w:tc>
          <w:tcPr>
            <w:tcW w:w="1143" w:type="dxa"/>
          </w:tcPr>
          <w:p w:rsidR="00622563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1" w:type="dxa"/>
          </w:tcPr>
          <w:p w:rsidR="00622563" w:rsidRPr="00DC4DA8" w:rsidRDefault="00622563" w:rsidP="00DC4DA8">
            <w:pPr>
              <w:pStyle w:val="20"/>
              <w:shd w:val="clear" w:color="auto" w:fill="auto"/>
              <w:spacing w:before="0" w:after="0" w:line="240" w:lineRule="atLeast"/>
              <w:ind w:right="2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4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</w:t>
            </w:r>
          </w:p>
          <w:p w:rsidR="00622563" w:rsidRPr="00DC4DA8" w:rsidRDefault="00622563" w:rsidP="00DC4DA8">
            <w:pPr>
              <w:pStyle w:val="20"/>
              <w:shd w:val="clear" w:color="auto" w:fill="auto"/>
              <w:spacing w:before="0" w:after="0" w:line="240" w:lineRule="atLeast"/>
              <w:ind w:right="2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3" w:type="dxa"/>
          </w:tcPr>
          <w:p w:rsidR="00622563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563" w:rsidRPr="00DC4DA8" w:rsidTr="00622563">
        <w:trPr>
          <w:trHeight w:val="540"/>
        </w:trPr>
        <w:tc>
          <w:tcPr>
            <w:tcW w:w="1143" w:type="dxa"/>
          </w:tcPr>
          <w:p w:rsidR="00622563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</w:tcPr>
          <w:p w:rsidR="00622563" w:rsidRPr="00DC4DA8" w:rsidRDefault="00622563" w:rsidP="00DC4DA8">
            <w:pPr>
              <w:pStyle w:val="20"/>
              <w:shd w:val="clear" w:color="auto" w:fill="auto"/>
              <w:spacing w:before="0" w:after="0" w:line="240" w:lineRule="atLeast"/>
              <w:ind w:right="2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4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293" w:type="dxa"/>
          </w:tcPr>
          <w:p w:rsidR="00622563" w:rsidRPr="00DC4DA8" w:rsidRDefault="00622563" w:rsidP="00DC4DA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A52FB8" w:rsidRPr="00DC4DA8" w:rsidRDefault="00A52FB8" w:rsidP="00DC4DA8">
      <w:pPr>
        <w:shd w:val="clear" w:color="auto" w:fill="FFFFFF"/>
        <w:spacing w:after="0" w:line="240" w:lineRule="atLeast"/>
        <w:ind w:left="270" w:firstLine="55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DA3" w:rsidRPr="00DC4DA8" w:rsidRDefault="005E483D" w:rsidP="00DC4D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DA3" w:rsidRPr="00DC4D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696DA3" w:rsidRPr="00DC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DC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483D" w:rsidRPr="00DC4DA8" w:rsidRDefault="005E483D" w:rsidP="00DC4D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A8" w:rsidRPr="00DC4DA8" w:rsidRDefault="00DC4DA8" w:rsidP="00DC4DA8">
      <w:pPr>
        <w:spacing w:after="0" w:line="240" w:lineRule="atLeast"/>
        <w:ind w:left="60" w:right="-30" w:firstLine="6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Познавательная культура </w:t>
      </w:r>
      <w:bookmarkStart w:id="0" w:name="_GoBack"/>
      <w:bookmarkEnd w:id="0"/>
    </w:p>
    <w:p w:rsidR="00696DA3" w:rsidRPr="00DC4DA8" w:rsidRDefault="00696DA3" w:rsidP="00DC4DA8">
      <w:pPr>
        <w:spacing w:after="0" w:line="240" w:lineRule="atLeast"/>
        <w:ind w:left="60" w:right="-30" w:firstLine="6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гуманности. О красоте. Эгоизм. Трусость. Малодушие. Правила поведения в семье. Обязанности по дому.</w:t>
      </w: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ind w:left="60" w:right="22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ind w:left="60" w:right="22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Воспитание здорового образа жизни </w:t>
      </w:r>
    </w:p>
    <w:p w:rsidR="00696DA3" w:rsidRPr="00DC4DA8" w:rsidRDefault="00696DA3" w:rsidP="00DC4DA8">
      <w:pPr>
        <w:spacing w:after="0" w:line="240" w:lineRule="atLeast"/>
        <w:ind w:left="60" w:right="15"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Правила дорожного движения. Роль спорта в укреплении физического </w:t>
      </w:r>
      <w:proofErr w:type="spellStart"/>
      <w:proofErr w:type="gramStart"/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здоровья.Как</w:t>
      </w:r>
      <w:proofErr w:type="spellEnd"/>
      <w:proofErr w:type="gramEnd"/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уберечь себя от соблазнов (алкоголь, наркотики). Я буду беречь глаза. Правила поведения на водоёмах в различное время года.</w:t>
      </w: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ind w:left="60" w:right="22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ind w:left="6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 и общество </w:t>
      </w:r>
    </w:p>
    <w:p w:rsidR="00696DA3" w:rsidRPr="00DC4DA8" w:rsidRDefault="00696DA3" w:rsidP="00DC4DA8">
      <w:pPr>
        <w:spacing w:after="0" w:line="240" w:lineRule="atLeast"/>
        <w:ind w:left="60" w:firstLine="64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 связи. Виды писем. Формы общения через переписку. Написание и отправление телеграммы. Поздравительная открытка. Экскурсия на почту. Ролевая игра «На почте».</w:t>
      </w: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ind w:left="6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Нравственная культура </w:t>
      </w:r>
    </w:p>
    <w:p w:rsidR="00696DA3" w:rsidRPr="00DC4DA8" w:rsidRDefault="00696DA3" w:rsidP="00DC4DA8">
      <w:pPr>
        <w:spacing w:after="0" w:line="240" w:lineRule="atLeast"/>
        <w:ind w:left="60" w:right="15"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моей семьи (имена, профессии, семейные истории, легенды бабушек, прабабушек). Правила поведения на улице. Виды городского транспорта. Правила поведения в транспорте. Кондуктор и контролёр.  Покупка билетов. Поведение пассажира у кассы вокзала. Мы идём в гости. Правила приёма гостей. Гостеприимство, угощение гостей.</w:t>
      </w: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ind w:left="60" w:right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Трудовая культура </w:t>
      </w:r>
    </w:p>
    <w:p w:rsidR="00696DA3" w:rsidRPr="00DC4DA8" w:rsidRDefault="00696DA3" w:rsidP="00DC4DA8">
      <w:pPr>
        <w:spacing w:after="0" w:line="240" w:lineRule="atLeast"/>
        <w:ind w:right="15"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Машины, облегчающие труд (Стиральная машина, пылесос, утюг). Правила ручной и машинной стирки. Виды порошков, их назначение (Жидкие средства, отбеливание). Уборка школьного двора.</w:t>
      </w: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Приготовление пищи </w:t>
      </w:r>
    </w:p>
    <w:p w:rsidR="00696DA3" w:rsidRPr="00DC4DA8" w:rsidRDefault="00696DA3" w:rsidP="00DC4DA8">
      <w:pPr>
        <w:spacing w:after="0" w:line="240" w:lineRule="atLeast"/>
        <w:ind w:right="15"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Сервировка стола (скатерть, салфетки, столовые приборы). Уборка стола. Чайная посуда. Что, как, когда и с чем подают на стол. Поведение за столом. Правила приема пищи. Молоко и молочные продукты, их питательная ценность. Виды круп. Приготовления блюд из круп (каши на воде и молоке). Приготовление сырников из творога.</w:t>
      </w: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ind w:left="60" w:right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Коммуникативная культура (6 час)</w:t>
      </w: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ind w:left="60" w:right="15"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Культура общения со старшими и малышами. Культура общения за столом. Культура общения в транспорте.  Культура общения при покупке билета.  Сюжетно-ролевая игра.</w:t>
      </w: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ind w:righ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ind w:righ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Личная гигиена </w:t>
      </w:r>
    </w:p>
    <w:p w:rsidR="00696DA3" w:rsidRPr="00DC4DA8" w:rsidRDefault="00696DA3" w:rsidP="00DC4DA8">
      <w:pPr>
        <w:spacing w:after="0" w:line="240" w:lineRule="atLeast"/>
        <w:ind w:left="60" w:right="15"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Закаливание организма. Правила закаливания организма. Осанка при ходьбе, в положении сидя и стоя. Уход за кожей рук и ногтями. Уход за кожей ног и ногтями. Гигиенические требования к уроку (к самоподготовке, к занятиям во внеурочное время).</w:t>
      </w: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Уход за одеждой и обувью </w:t>
      </w:r>
    </w:p>
    <w:p w:rsidR="00696DA3" w:rsidRPr="00DC4DA8" w:rsidRDefault="00696DA3" w:rsidP="00DC4DA8">
      <w:pPr>
        <w:spacing w:after="0" w:line="240" w:lineRule="atLeast"/>
        <w:ind w:left="60" w:right="15"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Летняя одежда и обувь. Хранение и уход за одеждой. Уход за обувью.</w:t>
      </w: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ind w:left="60" w:right="15"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Профессиональная ориентация </w:t>
      </w:r>
    </w:p>
    <w:p w:rsidR="00696DA3" w:rsidRPr="00DC4DA8" w:rsidRDefault="00696DA3" w:rsidP="00DC4DA8">
      <w:pPr>
        <w:spacing w:after="0" w:line="240" w:lineRule="atLeast"/>
        <w:ind w:left="60" w:right="15"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Кем ты хочешь стать? Профессии в сфере обслуживания доступные людям с нарушениями слуха. Сюжетно-ролевая игра «В обувной мастерской».</w:t>
      </w: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ind w:left="60" w:right="15"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A3" w:rsidRPr="00DC4DA8" w:rsidRDefault="00696DA3" w:rsidP="00DC4DA8">
      <w:pPr>
        <w:spacing w:after="0" w:line="240" w:lineRule="atLeast"/>
        <w:ind w:left="60" w:right="1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1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057"/>
        <w:gridCol w:w="4946"/>
        <w:gridCol w:w="1271"/>
      </w:tblGrid>
      <w:tr w:rsidR="00696DA3" w:rsidRPr="00DC4DA8" w:rsidTr="00696DA3">
        <w:trPr>
          <w:trHeight w:val="5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п/п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Кол. часов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DA3" w:rsidRPr="00DC4DA8" w:rsidTr="00696DA3">
        <w:trPr>
          <w:trHeight w:val="12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культура.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EC5B93">
            <w:pPr>
              <w:numPr>
                <w:ilvl w:val="0"/>
                <w:numId w:val="1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гуманность, доброта, великодушие.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2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семье.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3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по дому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4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Эгоизм, трусость, малодушие. 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DA3" w:rsidRPr="00DC4DA8" w:rsidTr="00696DA3">
        <w:trPr>
          <w:trHeight w:val="12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здорового образа жизни.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EC5B93">
            <w:pPr>
              <w:numPr>
                <w:ilvl w:val="0"/>
                <w:numId w:val="5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proofErr w:type="gramStart"/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  теле</w:t>
            </w:r>
            <w:proofErr w:type="gramEnd"/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-здоровый дух.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6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спорта в укреплении здоровья.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7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спортсмены (</w:t>
            </w:r>
            <w:proofErr w:type="gramStart"/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материалом</w:t>
            </w:r>
            <w:proofErr w:type="gramEnd"/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 «В едином строю»).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8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9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10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беречь глаза.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11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воде.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DA3" w:rsidRPr="00DC4DA8" w:rsidTr="00696DA3">
        <w:trPr>
          <w:trHeight w:val="12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общество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EC5B93">
            <w:pPr>
              <w:numPr>
                <w:ilvl w:val="0"/>
                <w:numId w:val="12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Переписка. Адрес.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13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писем.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14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отправление телеграммы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15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16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связи. 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17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«Ролевая игра» на почте.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DA3" w:rsidRPr="00DC4DA8" w:rsidTr="00696DA3">
        <w:trPr>
          <w:trHeight w:val="12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Нравственная культура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EC5B93">
            <w:pPr>
              <w:numPr>
                <w:ilvl w:val="0"/>
                <w:numId w:val="18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городского транспорта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19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улице.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20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транспорте.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21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 и контролёр.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22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остановке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23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и выход из транспорта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24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пассажира у кассы вокзала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25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билетов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26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Гостеприимство, угощение гостей.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27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идём в гости.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28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гостей.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DA3" w:rsidRPr="00DC4DA8" w:rsidTr="00696DA3">
        <w:trPr>
          <w:trHeight w:val="12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Трудовая культура.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EC5B93">
            <w:pPr>
              <w:numPr>
                <w:ilvl w:val="0"/>
                <w:numId w:val="29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облегчающие труд (Стиральная машина, пылесос, утюг)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30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ручной и машинной стирки.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31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порошков, их назначение (Жидкие средства, отбеливание).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32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школьного двора.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DA3" w:rsidRPr="00DC4DA8" w:rsidTr="00696DA3">
        <w:trPr>
          <w:trHeight w:val="12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пищи.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EC5B93">
            <w:pPr>
              <w:numPr>
                <w:ilvl w:val="0"/>
                <w:numId w:val="33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(скатерть, салфетки, столовые приборы).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34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стола.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35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Чайная посуда.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36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 как, когда и с чем подают на стол.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37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за столом.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38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 пищи.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39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продукты, их питательная ценность.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40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круп.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41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блюд из </w:t>
            </w:r>
            <w:proofErr w:type="gramStart"/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круп(</w:t>
            </w:r>
            <w:proofErr w:type="gramEnd"/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на воде и молоке)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42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сырников из творога.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DA3" w:rsidRPr="00DC4DA8" w:rsidTr="00696DA3">
        <w:trPr>
          <w:trHeight w:val="12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Профессиональ-ная</w:t>
            </w:r>
            <w:proofErr w:type="spellEnd"/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ориентация 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EC5B93">
            <w:pPr>
              <w:numPr>
                <w:ilvl w:val="0"/>
                <w:numId w:val="43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ты хочешь стать.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44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в сфере обслуживания, доступные лицам с нарушением слуха (обувщик, </w:t>
            </w:r>
            <w:proofErr w:type="gramStart"/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парикмахер,  портной</w:t>
            </w:r>
            <w:proofErr w:type="gramEnd"/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45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 обувной мастерской».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DA3" w:rsidRPr="00DC4DA8" w:rsidTr="00696DA3">
        <w:trPr>
          <w:trHeight w:val="12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Коммуникатив-ная</w:t>
            </w:r>
            <w:proofErr w:type="spellEnd"/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культура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EC5B93">
            <w:pPr>
              <w:numPr>
                <w:ilvl w:val="0"/>
                <w:numId w:val="46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в транспорте.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47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за столом.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48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в кассе при покупке билета.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49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со старшими и малышами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50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«Я в транспорте».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DA3" w:rsidRPr="00DC4DA8" w:rsidTr="00696DA3">
        <w:trPr>
          <w:trHeight w:val="12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гигиена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EC5B93">
            <w:pPr>
              <w:numPr>
                <w:ilvl w:val="0"/>
                <w:numId w:val="51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52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закаливания организма.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53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 при ходьбе в положении сидя и стоя.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54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рук и ногтями.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55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ног и ногтями.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56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Гигиенические требования к уроку, к самоподготовке.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DA3" w:rsidRPr="00DC4DA8" w:rsidTr="00696DA3">
        <w:trPr>
          <w:trHeight w:val="12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одеждой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EC5B93">
            <w:pPr>
              <w:numPr>
                <w:ilvl w:val="0"/>
                <w:numId w:val="57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одежда и обувь.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58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уход за одеждой.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EC5B93">
            <w:pPr>
              <w:numPr>
                <w:ilvl w:val="0"/>
                <w:numId w:val="59"/>
              </w:numPr>
              <w:spacing w:after="0" w:line="240" w:lineRule="atLeast"/>
              <w:ind w:left="0" w:firstLine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обувью. 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DA3" w:rsidRPr="00DC4DA8" w:rsidRDefault="00696DA3" w:rsidP="00DC4DA8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96DA3" w:rsidRPr="00DC4DA8" w:rsidRDefault="00696DA3" w:rsidP="00DC4D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A3" w:rsidRPr="00DC4DA8" w:rsidRDefault="00696DA3" w:rsidP="00DC4D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8166"/>
      </w:tblGrid>
      <w:tr w:rsidR="00696DA3" w:rsidRPr="00DC4DA8" w:rsidTr="00DC4DA8">
        <w:trPr>
          <w:trHeight w:val="343"/>
        </w:trPr>
        <w:tc>
          <w:tcPr>
            <w:tcW w:w="21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ind w:right="1105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Темы</w:t>
            </w:r>
            <w:proofErr w:type="spellEnd"/>
          </w:p>
        </w:tc>
        <w:tc>
          <w:tcPr>
            <w:tcW w:w="81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ind w:right="207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Краткое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содержание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тем</w:t>
            </w:r>
            <w:proofErr w:type="spellEnd"/>
          </w:p>
        </w:tc>
      </w:tr>
      <w:tr w:rsidR="00696DA3" w:rsidRPr="00DC4DA8" w:rsidTr="00DC4DA8">
        <w:trPr>
          <w:trHeight w:val="1031"/>
        </w:trPr>
        <w:tc>
          <w:tcPr>
            <w:tcW w:w="21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1. «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Личная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гигиена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подростка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»</w:t>
            </w:r>
          </w:p>
        </w:tc>
        <w:tc>
          <w:tcPr>
            <w:tcW w:w="81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Личная гигиена мальчиков и девочек. Уход за волосами.</w:t>
            </w:r>
          </w:p>
          <w:p w:rsidR="00696DA3" w:rsidRPr="00DC4DA8" w:rsidRDefault="00696DA3" w:rsidP="00DC4DA8">
            <w:pPr>
              <w:spacing w:line="240" w:lineRule="atLeast"/>
              <w:ind w:right="269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 xml:space="preserve">Уход за руками. Уход за глазами. Уход за лицом.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Уход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за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зубами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</w:tr>
      <w:tr w:rsidR="00696DA3" w:rsidRPr="00DC4DA8" w:rsidTr="00DC4DA8">
        <w:trPr>
          <w:trHeight w:val="690"/>
        </w:trPr>
        <w:tc>
          <w:tcPr>
            <w:tcW w:w="21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2.«Питание»</w:t>
            </w:r>
          </w:p>
        </w:tc>
        <w:tc>
          <w:tcPr>
            <w:tcW w:w="81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ind w:right="269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Санитарно-гигиенические требования и правила</w:t>
            </w:r>
            <w:r w:rsidRPr="00DC4DA8">
              <w:rPr>
                <w:rFonts w:ascii="Times New Roman" w:eastAsia="Times New Roman" w:hAnsi="Times New Roman"/>
                <w:color w:val="000009"/>
                <w:spacing w:val="-18"/>
                <w:sz w:val="24"/>
                <w:szCs w:val="24"/>
                <w:lang w:val="ru-RU" w:bidi="ru-RU"/>
              </w:rPr>
              <w:t xml:space="preserve"> 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безопасной работы на кухне при приготовлении пищи. Сервировка стола</w:t>
            </w:r>
            <w:r w:rsidRPr="00DC4DA8">
              <w:rPr>
                <w:rFonts w:ascii="Times New Roman" w:eastAsia="Times New Roman" w:hAnsi="Times New Roman"/>
                <w:color w:val="000009"/>
                <w:spacing w:val="-21"/>
                <w:sz w:val="24"/>
                <w:szCs w:val="24"/>
                <w:lang w:val="ru-RU" w:bidi="ru-RU"/>
              </w:rPr>
              <w:t xml:space="preserve"> 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к</w:t>
            </w:r>
          </w:p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обеду. Приготовление закуски, первых, вторых , третьих</w:t>
            </w:r>
            <w:r w:rsidRPr="00DC4DA8">
              <w:rPr>
                <w:rFonts w:ascii="Times New Roman" w:eastAsia="Times New Roman" w:hAnsi="Times New Roman"/>
                <w:color w:val="000009"/>
                <w:spacing w:val="-33"/>
                <w:sz w:val="24"/>
                <w:szCs w:val="24"/>
                <w:lang w:val="ru-RU" w:bidi="ru-RU"/>
              </w:rPr>
              <w:t xml:space="preserve"> 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блюд.</w:t>
            </w:r>
          </w:p>
        </w:tc>
      </w:tr>
      <w:tr w:rsidR="00696DA3" w:rsidRPr="00DC4DA8" w:rsidTr="00DC4DA8">
        <w:trPr>
          <w:trHeight w:val="1357"/>
        </w:trPr>
        <w:tc>
          <w:tcPr>
            <w:tcW w:w="21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3. «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Одежда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обувь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»</w:t>
            </w:r>
          </w:p>
        </w:tc>
        <w:tc>
          <w:tcPr>
            <w:tcW w:w="81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ind w:right="319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Ремонт одежды – наложение заплаты, штопка</w:t>
            </w:r>
            <w:r w:rsidRPr="00DC4DA8">
              <w:rPr>
                <w:rFonts w:ascii="Times New Roman" w:eastAsia="Times New Roman" w:hAnsi="Times New Roman"/>
                <w:color w:val="000009"/>
                <w:spacing w:val="-18"/>
                <w:sz w:val="24"/>
                <w:szCs w:val="24"/>
                <w:lang w:val="ru-RU" w:bidi="ru-RU"/>
              </w:rPr>
              <w:t xml:space="preserve"> 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разорванного места. Ручная стирка белой х/б ткани. Стирка белья</w:t>
            </w:r>
            <w:r w:rsidRPr="00DC4DA8">
              <w:rPr>
                <w:rFonts w:ascii="Times New Roman" w:eastAsia="Times New Roman" w:hAnsi="Times New Roman"/>
                <w:color w:val="000009"/>
                <w:spacing w:val="-7"/>
                <w:sz w:val="24"/>
                <w:szCs w:val="24"/>
                <w:lang w:val="ru-RU" w:bidi="ru-RU"/>
              </w:rPr>
              <w:t xml:space="preserve"> 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на</w:t>
            </w:r>
          </w:p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стиральной машинке. Утюжка прямого белья и спортивной одежды. Виды услуг химчистки. Правила обращения</w:t>
            </w:r>
            <w:r w:rsidRPr="00DC4DA8"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  <w:lang w:val="ru-RU" w:bidi="ru-RU"/>
              </w:rPr>
              <w:t xml:space="preserve"> 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в</w:t>
            </w:r>
          </w:p>
          <w:p w:rsidR="00696DA3" w:rsidRPr="00DC4DA8" w:rsidRDefault="00DC4DA8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хи</w:t>
            </w:r>
            <w:r w:rsidR="00696DA3"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мчистку</w:t>
            </w:r>
            <w:proofErr w:type="spellEnd"/>
            <w:r w:rsidR="00696DA3"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</w:tr>
      <w:tr w:rsidR="00696DA3" w:rsidRPr="00DC4DA8" w:rsidTr="00DC4DA8">
        <w:trPr>
          <w:trHeight w:val="686"/>
        </w:trPr>
        <w:tc>
          <w:tcPr>
            <w:tcW w:w="21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4. «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Культура</w:t>
            </w:r>
            <w:proofErr w:type="spellEnd"/>
          </w:p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поведения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»</w:t>
            </w:r>
          </w:p>
        </w:tc>
        <w:tc>
          <w:tcPr>
            <w:tcW w:w="81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ind w:right="626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Правила поведения в гостях. Ролевая игра «Вы пришли</w:t>
            </w:r>
            <w:r w:rsidRPr="00DC4DA8">
              <w:rPr>
                <w:rFonts w:ascii="Times New Roman" w:eastAsia="Times New Roman" w:hAnsi="Times New Roman"/>
                <w:color w:val="000009"/>
                <w:spacing w:val="-24"/>
                <w:sz w:val="24"/>
                <w:szCs w:val="24"/>
                <w:lang w:val="ru-RU" w:bidi="ru-RU"/>
              </w:rPr>
              <w:t xml:space="preserve"> 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в</w:t>
            </w:r>
          </w:p>
          <w:p w:rsidR="00696DA3" w:rsidRPr="00DC4DA8" w:rsidRDefault="00696DA3" w:rsidP="00DC4DA8">
            <w:pPr>
              <w:spacing w:line="240" w:lineRule="atLeast"/>
              <w:ind w:right="613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гости». Выбор подарка. Правила вручения и прием</w:t>
            </w:r>
            <w:r w:rsidRPr="00DC4DA8">
              <w:rPr>
                <w:rFonts w:ascii="Times New Roman" w:eastAsia="Times New Roman" w:hAnsi="Times New Roman"/>
                <w:color w:val="000009"/>
                <w:spacing w:val="-37"/>
                <w:sz w:val="24"/>
                <w:szCs w:val="24"/>
                <w:lang w:val="ru-RU" w:bidi="ru-RU"/>
              </w:rPr>
              <w:t xml:space="preserve"> 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подарка.</w:t>
            </w:r>
          </w:p>
        </w:tc>
      </w:tr>
      <w:tr w:rsidR="00696DA3" w:rsidRPr="00DC4DA8" w:rsidTr="00DC4DA8">
        <w:trPr>
          <w:trHeight w:val="1171"/>
        </w:trPr>
        <w:tc>
          <w:tcPr>
            <w:tcW w:w="21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5. «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Жилище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»</w:t>
            </w:r>
          </w:p>
        </w:tc>
        <w:tc>
          <w:tcPr>
            <w:tcW w:w="81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Значение жилища для человека. Регулярная уборка жилого помещения. Сезонная уборка. Подготовка квартиры к зиме и лету. Способы и периодичность ухода за окнами. Виды моющих средств. Виды мебели. Способы ухода за мебелью. Средства и</w:t>
            </w:r>
            <w:r w:rsidR="00DC4DA8"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приспособления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по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уходу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</w:tr>
      <w:tr w:rsidR="00696DA3" w:rsidRPr="00DC4DA8" w:rsidTr="00DC4DA8">
        <w:trPr>
          <w:trHeight w:val="1375"/>
        </w:trPr>
        <w:tc>
          <w:tcPr>
            <w:tcW w:w="21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6. «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Транспорт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»</w:t>
            </w:r>
          </w:p>
        </w:tc>
        <w:tc>
          <w:tcPr>
            <w:tcW w:w="81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Междугородный железнодорожный транспорт. Вокзалы.</w:t>
            </w:r>
          </w:p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 xml:space="preserve">Справочная служба вокзалов. Расписание поездов. Виды пассажирских вагонов, типы поездов.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Приобретение</w:t>
            </w:r>
            <w:proofErr w:type="spellEnd"/>
          </w:p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железнодорожных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билетов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Камеры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хранения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багажа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</w:tr>
      <w:tr w:rsidR="00696DA3" w:rsidRPr="00DC4DA8" w:rsidTr="00DC4DA8">
        <w:trPr>
          <w:trHeight w:val="1031"/>
        </w:trPr>
        <w:tc>
          <w:tcPr>
            <w:tcW w:w="21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7.«Торговля»</w:t>
            </w:r>
          </w:p>
        </w:tc>
        <w:tc>
          <w:tcPr>
            <w:tcW w:w="81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Универмаги и специализированные промтоварные магазины,</w:t>
            </w:r>
          </w:p>
          <w:p w:rsidR="00696DA3" w:rsidRPr="00DC4DA8" w:rsidRDefault="00696DA3" w:rsidP="00DC4DA8">
            <w:pPr>
              <w:spacing w:line="240" w:lineRule="atLeast"/>
              <w:ind w:right="269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 xml:space="preserve">их отделы. Назначение магазинов. Стоимость некоторых товаров.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Порядок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приобретения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товаров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</w:tr>
      <w:tr w:rsidR="00696DA3" w:rsidRPr="00DC4DA8" w:rsidTr="00DC4DA8">
        <w:trPr>
          <w:trHeight w:val="688"/>
        </w:trPr>
        <w:tc>
          <w:tcPr>
            <w:tcW w:w="21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8. «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Средства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связи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»</w:t>
            </w:r>
          </w:p>
        </w:tc>
        <w:tc>
          <w:tcPr>
            <w:tcW w:w="81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 xml:space="preserve">Виды бандеролей. Порядок их отправления.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Упаковка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Заполнение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бланка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</w:tr>
      <w:tr w:rsidR="00696DA3" w:rsidRPr="00DC4DA8" w:rsidTr="00DC4DA8">
        <w:trPr>
          <w:trHeight w:val="1718"/>
        </w:trPr>
        <w:tc>
          <w:tcPr>
            <w:tcW w:w="21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9. «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Семья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семейные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отношения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»</w:t>
            </w:r>
          </w:p>
        </w:tc>
        <w:tc>
          <w:tcPr>
            <w:tcW w:w="81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ind w:right="586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Помощь родителям и воспитателям в уходе за младшими детьми. Разучивание тихих подвижных игр. Паспорт.</w:t>
            </w:r>
          </w:p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Получение паспорта. Бюджет семьи. Источники дохода.</w:t>
            </w:r>
          </w:p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Заработная плата членов семьи, пенсия. Среднедушевой доход. Составление доверенности на получение заработной платы.</w:t>
            </w:r>
          </w:p>
        </w:tc>
      </w:tr>
      <w:tr w:rsidR="00696DA3" w:rsidRPr="00DC4DA8" w:rsidTr="00DC4DA8">
        <w:trPr>
          <w:trHeight w:val="1031"/>
        </w:trPr>
        <w:tc>
          <w:tcPr>
            <w:tcW w:w="21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10.«Промышленные</w:t>
            </w:r>
          </w:p>
          <w:p w:rsidR="00696DA3" w:rsidRPr="00DC4DA8" w:rsidRDefault="00696DA3" w:rsidP="00DC4DA8">
            <w:pPr>
              <w:spacing w:line="240" w:lineRule="atLeast"/>
              <w:ind w:right="284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предприятия, заводы нашего города»</w:t>
            </w:r>
          </w:p>
        </w:tc>
        <w:tc>
          <w:tcPr>
            <w:tcW w:w="81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Промышленные предприятия. Названия цехов и отделов,</w:t>
            </w:r>
          </w:p>
          <w:p w:rsidR="00696DA3" w:rsidRPr="00DC4DA8" w:rsidRDefault="00696DA3" w:rsidP="00DC4DA8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 xml:space="preserve">имеющихся на предприятии. Виды выпускаемой продукции.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Названия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рабочих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специальностей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</w:tr>
    </w:tbl>
    <w:p w:rsidR="00696DA3" w:rsidRPr="00DC4DA8" w:rsidRDefault="00696DA3" w:rsidP="00DC4DA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96DA3" w:rsidRPr="00DC4DA8" w:rsidSect="00DC4DA8">
          <w:pgSz w:w="11910" w:h="16840"/>
          <w:pgMar w:top="284" w:right="284" w:bottom="284" w:left="567" w:header="720" w:footer="720" w:gutter="0"/>
          <w:cols w:space="720"/>
          <w:docGrid w:linePitch="299"/>
        </w:sectPr>
      </w:pPr>
    </w:p>
    <w:p w:rsidR="00696DA3" w:rsidRPr="00DC4DA8" w:rsidRDefault="00696DA3" w:rsidP="00DC4DA8">
      <w:pPr>
        <w:widowControl w:val="0"/>
        <w:tabs>
          <w:tab w:val="left" w:pos="1750"/>
        </w:tabs>
        <w:autoSpaceDE w:val="0"/>
        <w:autoSpaceDN w:val="0"/>
        <w:spacing w:after="0" w:line="318" w:lineRule="exact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</w:p>
    <w:tbl>
      <w:tblPr>
        <w:tblStyle w:val="TableNormal"/>
        <w:tblW w:w="8857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739"/>
        <w:gridCol w:w="10"/>
        <w:gridCol w:w="7234"/>
        <w:gridCol w:w="10"/>
        <w:gridCol w:w="833"/>
        <w:gridCol w:w="7"/>
        <w:gridCol w:w="7"/>
        <w:gridCol w:w="8"/>
      </w:tblGrid>
      <w:tr w:rsidR="00696DA3" w:rsidRPr="00DC4DA8" w:rsidTr="005E483D">
        <w:trPr>
          <w:gridBefore w:val="1"/>
          <w:gridAfter w:val="1"/>
          <w:wBefore w:w="9" w:type="dxa"/>
          <w:wAfter w:w="8" w:type="dxa"/>
          <w:trHeight w:val="907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ind w:right="192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№ </w:t>
            </w:r>
            <w:r w:rsidRPr="00DC4DA8">
              <w:rPr>
                <w:rFonts w:ascii="Times New Roman" w:eastAsia="Times New Roman" w:hAnsi="Times New Roman"/>
                <w:color w:val="000009"/>
                <w:w w:val="95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A3" w:rsidRPr="00DC4DA8" w:rsidRDefault="00696DA3" w:rsidP="00696DA3">
            <w:pPr>
              <w:spacing w:before="4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:rsidR="00696DA3" w:rsidRPr="00DC4DA8" w:rsidRDefault="00696DA3" w:rsidP="00696DA3">
            <w:pPr>
              <w:ind w:right="297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Тема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урока</w:t>
            </w:r>
            <w:proofErr w:type="spellEnd"/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ind w:right="137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Кол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во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часов</w:t>
            </w:r>
            <w:proofErr w:type="spellEnd"/>
          </w:p>
        </w:tc>
      </w:tr>
      <w:tr w:rsidR="00696DA3" w:rsidRPr="00DC4DA8" w:rsidTr="005E483D">
        <w:trPr>
          <w:gridBefore w:val="1"/>
          <w:wBefore w:w="9" w:type="dxa"/>
          <w:trHeight w:val="551"/>
        </w:trPr>
        <w:tc>
          <w:tcPr>
            <w:tcW w:w="8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6DA3" w:rsidRPr="00DC4DA8" w:rsidRDefault="00696DA3" w:rsidP="00696DA3">
            <w:pPr>
              <w:spacing w:before="8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:rsidR="00696DA3" w:rsidRPr="00DC4DA8" w:rsidRDefault="00696DA3" w:rsidP="00696DA3">
            <w:pPr>
              <w:spacing w:line="259" w:lineRule="exact"/>
              <w:ind w:right="406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I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четверть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– 17 ч.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897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5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Личная гигиена.</w:t>
            </w:r>
          </w:p>
          <w:p w:rsidR="00696DA3" w:rsidRPr="00DC4DA8" w:rsidRDefault="00696DA3" w:rsidP="00696DA3">
            <w:pPr>
              <w:tabs>
                <w:tab w:val="left" w:pos="1206"/>
                <w:tab w:val="left" w:pos="2357"/>
                <w:tab w:val="left" w:pos="3842"/>
                <w:tab w:val="left" w:pos="6046"/>
              </w:tabs>
              <w:spacing w:before="1" w:line="298" w:lineRule="exact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Личная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гигиена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подростка.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Индивидуальные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</w:r>
            <w:r w:rsidRPr="00DC4DA8"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  <w:lang w:val="ru-RU" w:bidi="ru-RU"/>
              </w:rPr>
              <w:t xml:space="preserve">предметы 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гигиены. Правила сохранения чистоты и здоровья</w:t>
            </w:r>
            <w:r w:rsidRPr="00DC4DA8">
              <w:rPr>
                <w:rFonts w:ascii="Times New Roman" w:eastAsia="Times New Roman" w:hAnsi="Times New Roman"/>
                <w:color w:val="000009"/>
                <w:spacing w:val="-11"/>
                <w:sz w:val="24"/>
                <w:szCs w:val="24"/>
                <w:lang w:val="ru-RU" w:bidi="ru-RU"/>
              </w:rPr>
              <w:t xml:space="preserve"> 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тела.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299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2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Гигиена одежды, нательного и постельного белья.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97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3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Одежда.</w:t>
            </w:r>
          </w:p>
          <w:p w:rsidR="00696DA3" w:rsidRPr="00DC4DA8" w:rsidRDefault="00696DA3" w:rsidP="00696DA3">
            <w:pPr>
              <w:spacing w:line="283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Ремонт разорванных мест одежды, штопка.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299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4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Ремонт разорванных мест одежды, штопка.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297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5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77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Стирка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хлопчатобумажного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белья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вручную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7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600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6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8" w:lineRule="exact"/>
              <w:ind w:right="67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Стирка хлопчатобумажного белья с помощью стиральной машины.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4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297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7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77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Утюжка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белья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брюк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7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299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8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Утюжка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спортивной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одежды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97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9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Питание. Приготовление пищи: обед. Закуски. первые и</w:t>
            </w:r>
          </w:p>
          <w:p w:rsidR="00696DA3" w:rsidRPr="00DC4DA8" w:rsidRDefault="00696DA3" w:rsidP="00696DA3">
            <w:pPr>
              <w:spacing w:before="1" w:line="285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вторые блюда из овощей, рыбных и мясных продуктов.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18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4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10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Приготовление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горячих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бутербродов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4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18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11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Способы обработки овощных, мясных, рыбных продуктов.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17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12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Первые блюда из овощей, рыбных и мясных продуктов.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68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16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13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Правила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варки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первых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блюд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18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4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14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4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Вторые блюда из овощей, рыбных и мясных продуктов.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4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18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15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Картофель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блюда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из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картофеля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68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17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16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Приготовление второго блюда по рецепту.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68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97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17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i/>
                <w:color w:val="000009"/>
                <w:sz w:val="24"/>
                <w:szCs w:val="24"/>
                <w:lang w:val="ru-RU" w:bidi="ru-RU"/>
              </w:rPr>
              <w:t xml:space="preserve">Самостоятельная работа. 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Тестирование по темам 1</w:t>
            </w:r>
          </w:p>
          <w:p w:rsidR="00696DA3" w:rsidRPr="00DC4DA8" w:rsidRDefault="00696DA3" w:rsidP="00696DA3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четверти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68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2"/>
          <w:wBefore w:w="9" w:type="dxa"/>
          <w:wAfter w:w="15" w:type="dxa"/>
          <w:trHeight w:val="551"/>
        </w:trPr>
        <w:tc>
          <w:tcPr>
            <w:tcW w:w="8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6DA3" w:rsidRPr="00DC4DA8" w:rsidRDefault="00696DA3" w:rsidP="00696DA3">
            <w:pPr>
              <w:spacing w:before="8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:rsidR="00696DA3" w:rsidRPr="00DC4DA8" w:rsidRDefault="00696DA3" w:rsidP="00696DA3">
            <w:pPr>
              <w:spacing w:line="259" w:lineRule="exact"/>
              <w:ind w:right="406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II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четверть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– 16 ч.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299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18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Третьи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блюда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68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97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19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tabs>
                <w:tab w:val="left" w:pos="2031"/>
                <w:tab w:val="left" w:pos="4116"/>
                <w:tab w:val="left" w:pos="5421"/>
                <w:tab w:val="left" w:pos="6054"/>
              </w:tabs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Использование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электробытовых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приборов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для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экономии</w:t>
            </w:r>
          </w:p>
          <w:p w:rsidR="00696DA3" w:rsidRPr="00DC4DA8" w:rsidRDefault="00696DA3" w:rsidP="00696DA3">
            <w:pPr>
              <w:spacing w:before="1" w:line="285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времени при приготовлении пищи.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68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18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2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20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2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Оформление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готовых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блюд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2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17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21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Сервировка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стола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к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обеду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97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22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tabs>
                <w:tab w:val="left" w:pos="1132"/>
                <w:tab w:val="left" w:pos="2272"/>
                <w:tab w:val="left" w:pos="3656"/>
                <w:tab w:val="left" w:pos="4006"/>
                <w:tab w:val="left" w:pos="5733"/>
                <w:tab w:val="left" w:pos="6072"/>
                <w:tab w:val="left" w:pos="6914"/>
              </w:tabs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Семья.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Помощь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родителям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и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воспитателям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в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уходе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за</w:t>
            </w:r>
          </w:p>
          <w:p w:rsidR="00696DA3" w:rsidRPr="00DC4DA8" w:rsidRDefault="00696DA3" w:rsidP="00696DA3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младшими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детьми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Before w:val="1"/>
          <w:gridAfter w:val="1"/>
          <w:wBefore w:w="9" w:type="dxa"/>
          <w:wAfter w:w="8" w:type="dxa"/>
          <w:trHeight w:val="517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23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Помощь малышам при одевании на прогулку.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91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17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8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24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Разучивание тихих и подвижных игр.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8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18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25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Проведение игр с детьми младшего возраста.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97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lastRenderedPageBreak/>
              <w:t>26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Культура поведения. Правила поведения при встрече</w:t>
            </w:r>
            <w:r w:rsidRPr="00DC4DA8">
              <w:rPr>
                <w:rFonts w:ascii="Times New Roman" w:eastAsia="Times New Roman" w:hAnsi="Times New Roman"/>
                <w:color w:val="000009"/>
                <w:spacing w:val="64"/>
                <w:sz w:val="24"/>
                <w:szCs w:val="24"/>
                <w:lang w:val="ru-RU" w:bidi="ru-RU"/>
              </w:rPr>
              <w:t xml:space="preserve"> 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и</w:t>
            </w:r>
          </w:p>
          <w:p w:rsidR="00696DA3" w:rsidRPr="00DC4DA8" w:rsidRDefault="00696DA3" w:rsidP="00696DA3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расставании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299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27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Поведение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гостях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17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28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Изготовление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несложных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сувениров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62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18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29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Изготовление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несложных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сувениров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15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30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Правила вручения и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приѐма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подарков.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17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31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Жилище. Регулярная и сезонная уборка жилого помещения.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18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32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Подготовка квартиры к зиме, лету.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97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33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5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 xml:space="preserve">Самостоятельная работа. </w:t>
            </w: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Тестирование по темам</w:t>
            </w:r>
            <w:r w:rsidRPr="00DC4DA8">
              <w:rPr>
                <w:rFonts w:ascii="Times New Roman" w:eastAsia="Times New Roman" w:hAnsi="Times New Roman"/>
                <w:spacing w:val="59"/>
                <w:sz w:val="24"/>
                <w:szCs w:val="24"/>
                <w:lang w:val="ru-RU" w:bidi="ru-RU"/>
              </w:rPr>
              <w:t xml:space="preserve"> </w:t>
            </w: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2</w:t>
            </w:r>
          </w:p>
          <w:p w:rsidR="00696DA3" w:rsidRPr="00DC4DA8" w:rsidRDefault="00696DA3" w:rsidP="00696DA3">
            <w:pPr>
              <w:spacing w:line="292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четверти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3"/>
          <w:wAfter w:w="22" w:type="dxa"/>
          <w:trHeight w:val="551"/>
        </w:trPr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6DA3" w:rsidRPr="00DC4DA8" w:rsidRDefault="00696DA3" w:rsidP="00696DA3">
            <w:pPr>
              <w:spacing w:before="2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:rsidR="00696DA3" w:rsidRPr="00DC4DA8" w:rsidRDefault="00696DA3" w:rsidP="00696DA3">
            <w:pPr>
              <w:spacing w:line="265" w:lineRule="exact"/>
              <w:ind w:right="406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III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четверть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– 19 ч.</w:t>
            </w:r>
          </w:p>
        </w:tc>
      </w:tr>
      <w:tr w:rsidR="00696DA3" w:rsidRPr="00DC4DA8" w:rsidTr="005E483D">
        <w:trPr>
          <w:gridAfter w:val="2"/>
          <w:wAfter w:w="15" w:type="dxa"/>
          <w:trHeight w:val="597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34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 xml:space="preserve">Способы и периодичность ухода за окнами.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Виды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моющих</w:t>
            </w:r>
            <w:proofErr w:type="spellEnd"/>
          </w:p>
          <w:p w:rsidR="00696DA3" w:rsidRPr="00DC4DA8" w:rsidRDefault="00696DA3" w:rsidP="00696DA3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средств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299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35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Санитарная обработка помещения в случае необходимости.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0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99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36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Уход за мебелью в зависимости от ее покрытия (мягкая</w:t>
            </w:r>
          </w:p>
          <w:p w:rsidR="00696DA3" w:rsidRPr="00DC4DA8" w:rsidRDefault="00696DA3" w:rsidP="00696DA3">
            <w:pPr>
              <w:spacing w:before="1" w:line="293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обивка, полировка, лак и др.).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15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37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Животные в доме (кошка, собака, попугай).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62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600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38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Транспорт. Междугородный железнодорожный транспорт.</w:t>
            </w:r>
          </w:p>
          <w:p w:rsidR="00696DA3" w:rsidRPr="00DC4DA8" w:rsidRDefault="00696DA3" w:rsidP="00696DA3">
            <w:pPr>
              <w:spacing w:before="1" w:line="293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Железнодорожный вокзал и его службы.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62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97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39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5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Справочная служба железнодорожного вокзала,</w:t>
            </w:r>
            <w:r w:rsidRPr="00DC4DA8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 w:bidi="ru-RU"/>
              </w:rPr>
              <w:t xml:space="preserve"> </w:t>
            </w: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расписание</w:t>
            </w:r>
          </w:p>
          <w:p w:rsidR="00696DA3" w:rsidRPr="00DC4DA8" w:rsidRDefault="00696DA3" w:rsidP="00696DA3">
            <w:pPr>
              <w:spacing w:line="292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поездов.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97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40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Виды пассажирских вагонов. Примерная стоимость проезда до</w:t>
            </w:r>
          </w:p>
          <w:p w:rsidR="00696DA3" w:rsidRPr="00DC4DA8" w:rsidRDefault="00696DA3" w:rsidP="00696DA3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разных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пунктов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99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41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Приобретение железнодорожных билетов. Камеры хранения</w:t>
            </w:r>
          </w:p>
          <w:p w:rsidR="00696DA3" w:rsidRPr="00DC4DA8" w:rsidRDefault="00696DA3" w:rsidP="00696DA3">
            <w:pPr>
              <w:spacing w:before="1" w:line="293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багажа.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73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42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Экскурсия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железнодорожный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вокзал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99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43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Торговля. Универсальные и специализированные</w:t>
            </w:r>
          </w:p>
          <w:p w:rsidR="00696DA3" w:rsidRPr="00DC4DA8" w:rsidRDefault="00696DA3" w:rsidP="00696DA3">
            <w:pPr>
              <w:spacing w:before="1" w:line="293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промтоварные магазины, их отделы.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Назначение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магазинов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95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44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tabs>
                <w:tab w:val="left" w:pos="1600"/>
                <w:tab w:val="left" w:pos="3094"/>
                <w:tab w:val="left" w:pos="4327"/>
                <w:tab w:val="left" w:pos="5588"/>
              </w:tabs>
              <w:spacing w:line="285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Стоимость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некоторых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товаров.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Порядок</w:t>
            </w: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ab/>
              <w:t>приобретения</w:t>
            </w:r>
          </w:p>
          <w:p w:rsidR="00696DA3" w:rsidRPr="00DC4DA8" w:rsidRDefault="00696DA3" w:rsidP="00696DA3">
            <w:pPr>
              <w:spacing w:line="290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val="ru-RU" w:bidi="ru-RU"/>
              </w:rPr>
              <w:t>товаров.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15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3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45</w:t>
            </w:r>
          </w:p>
        </w:tc>
        <w:tc>
          <w:tcPr>
            <w:tcW w:w="724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3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Экскурсия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промтоварный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магазин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60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15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46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Экскурсия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промтоварный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магазин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99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8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47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Средства связи. Виды бандеролей (простые, ценные,</w:t>
            </w:r>
          </w:p>
          <w:p w:rsidR="00696DA3" w:rsidRPr="00DC4DA8" w:rsidRDefault="00696DA3" w:rsidP="00696DA3">
            <w:pPr>
              <w:spacing w:line="292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заказные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).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Порядок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отправления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бандеролей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8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696DA3" w:rsidRPr="00DC4DA8" w:rsidTr="005E483D">
        <w:trPr>
          <w:gridAfter w:val="2"/>
          <w:wAfter w:w="15" w:type="dxa"/>
          <w:trHeight w:val="518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48</w:t>
            </w:r>
          </w:p>
        </w:tc>
        <w:tc>
          <w:tcPr>
            <w:tcW w:w="7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Упаковка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бандеролей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Стоимость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пересылки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A3" w:rsidRPr="00DC4DA8" w:rsidRDefault="00696DA3" w:rsidP="00696DA3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25"/>
        <w:tblW w:w="8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246"/>
        <w:gridCol w:w="840"/>
        <w:gridCol w:w="7"/>
      </w:tblGrid>
      <w:tr w:rsidR="005E483D" w:rsidRPr="00DC4DA8" w:rsidTr="005E483D">
        <w:trPr>
          <w:trHeight w:val="29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0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49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Экскурсия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почту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0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51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50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Экскурсия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почту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51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51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Заполнение бланков на отправку бандеролей.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59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lastRenderedPageBreak/>
              <w:t>52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5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 xml:space="preserve">Самостоятельная работа. </w:t>
            </w: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Тестирование по темам 3</w:t>
            </w:r>
          </w:p>
          <w:p w:rsidR="005E483D" w:rsidRPr="00DC4DA8" w:rsidRDefault="005E483D" w:rsidP="005E483D">
            <w:pPr>
              <w:spacing w:line="292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четверти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gridAfter w:val="1"/>
          <w:wAfter w:w="7" w:type="dxa"/>
          <w:trHeight w:val="551"/>
        </w:trPr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E483D" w:rsidRPr="00DC4DA8" w:rsidRDefault="005E483D" w:rsidP="005E483D">
            <w:pPr>
              <w:spacing w:before="2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:rsidR="005E483D" w:rsidRPr="00DC4DA8" w:rsidRDefault="005E483D" w:rsidP="005E483D">
            <w:pPr>
              <w:spacing w:line="265" w:lineRule="exact"/>
              <w:ind w:right="406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IV </w:t>
            </w:r>
            <w:proofErr w:type="spellStart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четверть</w:t>
            </w:r>
            <w:proofErr w:type="spellEnd"/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 xml:space="preserve"> – 16 ч.</w:t>
            </w:r>
          </w:p>
        </w:tc>
      </w:tr>
      <w:tr w:rsidR="005E483D" w:rsidRPr="00DC4DA8" w:rsidTr="005E483D">
        <w:trPr>
          <w:trHeight w:val="29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0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53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Медицинская помощь. Домашняя аптечка. Термометр.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0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49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54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Лекарственные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растения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48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55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Заваривание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травяного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настоя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49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8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56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Первая помощь при травмах, ранах, микротравмах.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8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49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57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Первая помощь при ушибах, вывихах, переломах.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59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58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Учреждения, организации, предприятия. Промышленные</w:t>
            </w:r>
          </w:p>
          <w:p w:rsidR="005E483D" w:rsidRPr="00DC4DA8" w:rsidRDefault="005E483D" w:rsidP="005E483D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предприятия, заводы нашего города.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62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49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59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Названия цехов и отделов, имеющихся на предприятиях.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59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60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Виды выпускаемой продукции. Названия рабочих</w:t>
            </w:r>
          </w:p>
          <w:p w:rsidR="005E483D" w:rsidRPr="00DC4DA8" w:rsidRDefault="005E483D" w:rsidP="005E483D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специальностей.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29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0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61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Экскурсия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промышленное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предприятие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0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59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62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Экономика домашнего хозяйства. Деньги (монета, купюра,</w:t>
            </w:r>
          </w:p>
          <w:p w:rsidR="005E483D" w:rsidRPr="00DC4DA8" w:rsidRDefault="005E483D" w:rsidP="005E483D">
            <w:pPr>
              <w:spacing w:before="1" w:line="291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валюта). Их назначение и значение в нашей жизни.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59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63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Бюджет семьи. Источники дохода. Заработная плата членов</w:t>
            </w:r>
          </w:p>
          <w:p w:rsidR="005E483D" w:rsidRPr="00DC4DA8" w:rsidRDefault="005E483D" w:rsidP="005E483D">
            <w:pPr>
              <w:spacing w:before="1" w:line="293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семьи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пенсия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51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64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Заработная плата членов семьи, пенсия.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63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51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65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Составление доверенности на получение зарплаты.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62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51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66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Мелкие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расходы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семье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62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51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67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Обобщающий урок за год обучения.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6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  <w:tr w:rsidR="005E483D" w:rsidRPr="00DC4DA8" w:rsidTr="005E483D">
        <w:trPr>
          <w:trHeight w:val="59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8" w:lineRule="exact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sz w:val="24"/>
                <w:szCs w:val="24"/>
                <w:lang w:bidi="ru-RU"/>
              </w:rPr>
              <w:t>68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7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DC4DA8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 xml:space="preserve">Контрольная работа. </w:t>
            </w:r>
            <w:r w:rsidRPr="00DC4DA8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Тестирование по темам за год</w:t>
            </w:r>
          </w:p>
          <w:p w:rsidR="005E483D" w:rsidRPr="00DC4DA8" w:rsidRDefault="005E483D" w:rsidP="005E483D">
            <w:pPr>
              <w:spacing w:line="292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обучения</w:t>
            </w:r>
            <w:proofErr w:type="spellEnd"/>
            <w:r w:rsidRPr="00DC4DA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3D" w:rsidRPr="00DC4DA8" w:rsidRDefault="005E483D" w:rsidP="005E483D">
            <w:pPr>
              <w:spacing w:line="288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C4DA8">
              <w:rPr>
                <w:rFonts w:ascii="Times New Roman" w:eastAsia="Times New Roman" w:hAnsi="Times New Roman"/>
                <w:color w:val="000009"/>
                <w:w w:val="99"/>
                <w:sz w:val="24"/>
                <w:szCs w:val="24"/>
                <w:lang w:bidi="ru-RU"/>
              </w:rPr>
              <w:t>1</w:t>
            </w:r>
          </w:p>
        </w:tc>
      </w:tr>
    </w:tbl>
    <w:p w:rsidR="00696DA3" w:rsidRPr="00DC4DA8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96DA3" w:rsidRPr="00DC4DA8">
          <w:pgSz w:w="11910" w:h="16840"/>
          <w:pgMar w:top="1120" w:right="440" w:bottom="280" w:left="740" w:header="720" w:footer="720" w:gutter="0"/>
          <w:cols w:space="720"/>
        </w:sectPr>
      </w:pPr>
    </w:p>
    <w:p w:rsidR="005F57E7" w:rsidRPr="00DC4DA8" w:rsidRDefault="005F57E7" w:rsidP="00DC4D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VIII</w:t>
      </w:r>
      <w:r w:rsidRPr="00DC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3F5DF0" w:rsidRPr="00DC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 в неделю)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Содержание (разделы курса на темы):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«Личная гигиена»: Уход за кожей. Правила и приемы ухода за кожей лица. Значение здоровья для жизни и деятельности человека. Средства и способы сохранения здоровья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«Культура поведения»: Культура общения юношей и девушек. Внешний вид. Выбор одежды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«Одежда и обувь»: Шерстяные и синтетические ткани. Стирка в домашних условиях. Правила и приемы глажения рубашек, блузок, брюк. Химчистка, правила пользования услугами химчистки.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«Питание»: Виды теста: дрожжевое, пресное. Приготовление лапши в домашних условиях. Заготовка продуктов впрок. Приготовление блинов по рецепту. Составление меню завтрака, обеда, ужина на день. Приготовление песочного печенья по рецепту. Приготовление салата «Витаминный» по рецепту.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«Семья»: Грудной ребенок в семье. Уход за ребенком (кормление, одевание, пеленание)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«Средства связи»: Культура разговора по телефону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«Торговля»: Виды рынков. Различие рынка и магазина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«Жилище»: Моющие средства для уборки. Уборка кухни, санузла, ванны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«Медицинская помощь»: Первая помощь при обморожении. Первая помощь при ожогах. Первая помощь при отравлении. Первая помощь при тепловом и солнечном ударах. Первая помощь утопающему. Меры по предупреждению несчастных случаев в быту.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«Транспорт»: Междугородный автотранспорт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«Экономика домашнего хозяйства»: Бюджет семьи. Основные статьи расходов семьи. Правила экономии.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«Учреждения, организации»: Департамент, его назначение. Полиция, ее назначение.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Требования к уровню подготовки обучающихся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Основными объектами проверки являются знания и умения: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Обучающиеся должны знать (понимать):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Правила ухода за кожей лица.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Приёмы нанесения косметических средств на лицо, шею.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Значение здоровья для жизни и деятельности человека;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Правила поведения юноши и девушки при знакомстве в общественных местах и дома.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Требования к внешнему виду молодых людей.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Моющие средства, используемые при уборке кухни, санузла.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Санитарно-гигиенические требования и правила техники безопасности при уборке кухни и санузла.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Основные автобусные маршруты.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Виды и назначение рынка для населения;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Основные отличия рынка от магазина; права покупателя на рынке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Куда и к кому обращаться в случае необходимой помощи;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Назначение полиции;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Составные части бюджета и их размер;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Основные статьи расходов в семье: размер квартплаты, оплата электроэнергии, стоимость покупок и т.д.;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Правила экономии (учет реальных возможностей, контроль расходов, аккуратность в обращении с вещами)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Виды преобразования вещей (реставрация покраска и др.);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Правила стирки и сушки одежды из шерстяных и синтетических тканей.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Правила и последовательность глажения изделий.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Правила ухода за грудным ребёнком: правила и периодичность кормления ребёнка из соски и с ложечки, купания.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Правила и последовательность одевания и пеленания грудного ребёнка.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Санитарно-гигиенические требования к содержанию детской постели, посуды, игрушек.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Основные статьи расходов в семье: размер квартплаты, тарифы, порядок и периодичность оплаты электроэнергии, газа, телефона, и др.;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Стоимость крупных покупок (одежды, обуви, мебели и др.).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Виды теста.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lastRenderedPageBreak/>
        <w:t>Способы приготовления изделий из теста.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Способы заготовки продуктов впрок из овощей, фруктов, ягод, зелени.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Правила и приемы оказания первой помощи при несчастных случаях: при обморожении, при ожоге, при отравлении, при тепловом и солнечном ударах, несчастных случаев в быту;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Приемы оказания помощи спасенному из водоема;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Обучающиеся должны уметь: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Упражнения в протирании кожи лица; подбор лосьона, отвара из трав, нанесение крема, пудры, с учётом состояния кожи;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Использование масок из фруктов и овощей;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Культурно и вежливо вести себя при встрече и знакомстве в общественных местах (в кино, на танцах и т.д.), дома;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Выбирать косметические средства, украшения, причёску, одежду, учитывая свой возраст, индивидуальные особенности, для турпохода и посещения танцев;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Мыть кафельные стены, чистить раковины;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Пользоваться печатными инструкциями к моющим средствам, используемым при уборке кухни и санузла, ванны;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Пользоваться расписанием;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Определять стоимость проезда;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Покупать билет;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Обращаться за справкой;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Выполнять правила безопасности при поездке на автобусном виде транспорта;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Называть виды рынков и их назначение;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Называть отличительные признаки рынка от магазина;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Обращаться с вопросом и просьбой к работникам департамента и других учреждений;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Стирать и сушить изделия из шерстяных синтетических тканей;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Гладить блузки, рубашки, платья.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Купать, одевать, пеленать куклу;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Кормить куклу из соски и с ложечки;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Содержать в порядке детскую постель, посуду, игрушки;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Подсчитать бюджет семьи;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Соблюдать правила экономии в семье;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Приготовить пресное тесто и сделать из него печенье;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Нашинковать морковь, петрушку, укроп;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Заготовить ягоды без тепловой обработки;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Записать рецепт соления, варенья, консервирования;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Оказать первую помощь утопающему;</w:t>
      </w:r>
    </w:p>
    <w:p w:rsidR="005F57E7" w:rsidRPr="00DC4DA8" w:rsidRDefault="005F57E7" w:rsidP="00DC4DA8">
      <w:pPr>
        <w:pStyle w:val="a5"/>
        <w:spacing w:before="0" w:beforeAutospacing="0" w:after="0" w:afterAutospacing="0" w:line="240" w:lineRule="atLeast"/>
        <w:rPr>
          <w:color w:val="000000"/>
        </w:rPr>
      </w:pPr>
      <w:r w:rsidRPr="00DC4DA8">
        <w:rPr>
          <w:color w:val="000000"/>
        </w:rPr>
        <w:t>Подсчитать расходы, планируя расходы на день, неделю, месяц;</w:t>
      </w:r>
    </w:p>
    <w:tbl>
      <w:tblPr>
        <w:tblStyle w:val="a4"/>
        <w:tblW w:w="10409" w:type="dxa"/>
        <w:tblLook w:val="04A0" w:firstRow="1" w:lastRow="0" w:firstColumn="1" w:lastColumn="0" w:noHBand="0" w:noVBand="1"/>
      </w:tblPr>
      <w:tblGrid>
        <w:gridCol w:w="950"/>
        <w:gridCol w:w="4687"/>
        <w:gridCol w:w="4772"/>
      </w:tblGrid>
      <w:tr w:rsidR="005F57E7" w:rsidRPr="0063057B" w:rsidTr="005F57E7">
        <w:trPr>
          <w:trHeight w:val="276"/>
        </w:trPr>
        <w:tc>
          <w:tcPr>
            <w:tcW w:w="950" w:type="dxa"/>
            <w:vMerge w:val="restart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vMerge w:val="restart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72" w:type="dxa"/>
            <w:vMerge w:val="restart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F57E7" w:rsidRPr="0063057B" w:rsidTr="005F57E7">
        <w:trPr>
          <w:trHeight w:val="276"/>
        </w:trPr>
        <w:tc>
          <w:tcPr>
            <w:tcW w:w="950" w:type="dxa"/>
            <w:vMerge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72" w:type="dxa"/>
            <w:vMerge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F57E7" w:rsidRPr="0063057B" w:rsidTr="005F57E7">
        <w:trPr>
          <w:trHeight w:val="254"/>
        </w:trPr>
        <w:tc>
          <w:tcPr>
            <w:tcW w:w="950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5F57E7" w:rsidRPr="0063057B" w:rsidRDefault="005F57E7" w:rsidP="00696D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4772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F57E7" w:rsidRPr="0063057B" w:rsidTr="005F57E7">
        <w:trPr>
          <w:trHeight w:val="254"/>
        </w:trPr>
        <w:tc>
          <w:tcPr>
            <w:tcW w:w="950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5F57E7" w:rsidRPr="0063057B" w:rsidRDefault="005F57E7" w:rsidP="00696D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772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7E7" w:rsidRPr="0063057B" w:rsidTr="005F57E7">
        <w:trPr>
          <w:trHeight w:val="254"/>
        </w:trPr>
        <w:tc>
          <w:tcPr>
            <w:tcW w:w="950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5F57E7" w:rsidRPr="0063057B" w:rsidRDefault="005F57E7" w:rsidP="00696D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4772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57E7" w:rsidRPr="0063057B" w:rsidTr="005F57E7">
        <w:trPr>
          <w:trHeight w:val="254"/>
        </w:trPr>
        <w:tc>
          <w:tcPr>
            <w:tcW w:w="950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:rsidR="005F57E7" w:rsidRPr="0063057B" w:rsidRDefault="005F57E7" w:rsidP="00696D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772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F57E7" w:rsidRPr="0063057B" w:rsidTr="005F57E7">
        <w:trPr>
          <w:trHeight w:val="254"/>
        </w:trPr>
        <w:tc>
          <w:tcPr>
            <w:tcW w:w="950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:rsidR="005F57E7" w:rsidRPr="0063057B" w:rsidRDefault="005F57E7" w:rsidP="00696D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772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7E7" w:rsidRPr="0063057B" w:rsidTr="005F57E7">
        <w:trPr>
          <w:trHeight w:val="268"/>
        </w:trPr>
        <w:tc>
          <w:tcPr>
            <w:tcW w:w="950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</w:tcPr>
          <w:p w:rsidR="005F57E7" w:rsidRPr="0063057B" w:rsidRDefault="005F57E7" w:rsidP="00696D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4772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57E7" w:rsidRPr="0063057B" w:rsidTr="005F57E7">
        <w:trPr>
          <w:trHeight w:val="254"/>
        </w:trPr>
        <w:tc>
          <w:tcPr>
            <w:tcW w:w="950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</w:tcPr>
          <w:p w:rsidR="005F57E7" w:rsidRPr="0063057B" w:rsidRDefault="005F57E7" w:rsidP="00696D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4772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57E7" w:rsidRPr="0063057B" w:rsidTr="005F57E7">
        <w:trPr>
          <w:trHeight w:val="254"/>
        </w:trPr>
        <w:tc>
          <w:tcPr>
            <w:tcW w:w="950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</w:tcPr>
          <w:p w:rsidR="005F57E7" w:rsidRPr="0063057B" w:rsidRDefault="005F57E7" w:rsidP="00696D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4772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7E7" w:rsidRPr="0063057B" w:rsidTr="005F57E7">
        <w:trPr>
          <w:trHeight w:val="254"/>
        </w:trPr>
        <w:tc>
          <w:tcPr>
            <w:tcW w:w="950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</w:tcPr>
          <w:p w:rsidR="005F57E7" w:rsidRPr="0063057B" w:rsidRDefault="005F57E7" w:rsidP="00696D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4772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F57E7" w:rsidRPr="0063057B" w:rsidTr="005F57E7">
        <w:trPr>
          <w:trHeight w:val="254"/>
        </w:trPr>
        <w:tc>
          <w:tcPr>
            <w:tcW w:w="950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</w:tcPr>
          <w:p w:rsidR="005F57E7" w:rsidRPr="0063057B" w:rsidRDefault="005F57E7" w:rsidP="00696D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772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57E7" w:rsidRPr="0063057B" w:rsidTr="005F57E7">
        <w:trPr>
          <w:trHeight w:val="254"/>
        </w:trPr>
        <w:tc>
          <w:tcPr>
            <w:tcW w:w="950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</w:tcPr>
          <w:p w:rsidR="005F57E7" w:rsidRPr="0063057B" w:rsidRDefault="005F57E7" w:rsidP="00696D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домашнего хозяйства</w:t>
            </w:r>
          </w:p>
        </w:tc>
        <w:tc>
          <w:tcPr>
            <w:tcW w:w="4772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F57E7" w:rsidRPr="0063057B" w:rsidTr="005F57E7">
        <w:trPr>
          <w:trHeight w:val="254"/>
        </w:trPr>
        <w:tc>
          <w:tcPr>
            <w:tcW w:w="950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7" w:type="dxa"/>
          </w:tcPr>
          <w:p w:rsidR="005F57E7" w:rsidRPr="0063057B" w:rsidRDefault="005F57E7" w:rsidP="00696D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Учреждения, организации</w:t>
            </w:r>
          </w:p>
        </w:tc>
        <w:tc>
          <w:tcPr>
            <w:tcW w:w="4772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7E7" w:rsidRPr="0063057B" w:rsidTr="005F57E7">
        <w:trPr>
          <w:trHeight w:val="254"/>
        </w:trPr>
        <w:tc>
          <w:tcPr>
            <w:tcW w:w="5637" w:type="dxa"/>
            <w:gridSpan w:val="2"/>
          </w:tcPr>
          <w:p w:rsidR="005F57E7" w:rsidRPr="0063057B" w:rsidRDefault="005F57E7" w:rsidP="00696DA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72" w:type="dxa"/>
          </w:tcPr>
          <w:p w:rsidR="005F57E7" w:rsidRPr="0063057B" w:rsidRDefault="005F57E7" w:rsidP="00696D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7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DC4DA8" w:rsidRDefault="00DC4DA8" w:rsidP="00C773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57E7" w:rsidRPr="00DC4DA8" w:rsidRDefault="003F5DF0" w:rsidP="00C7739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VIII</w:t>
      </w:r>
      <w:r w:rsidRPr="00DC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DC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 в неделю)</w:t>
      </w:r>
    </w:p>
    <w:p w:rsidR="003F5DF0" w:rsidRPr="00DC4DA8" w:rsidRDefault="003F5DF0" w:rsidP="003F5D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Содержание (разделы курса на темы):</w:t>
      </w:r>
    </w:p>
    <w:p w:rsidR="003F5DF0" w:rsidRPr="00DC4DA8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>Познавательная культура</w:t>
      </w: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»: Слово – средство общения. Секреты общения. Правда или ложь? Клевета и оскорбление. Поговорим об уступчивости. Что такое мудрость?</w:t>
      </w:r>
    </w:p>
    <w:p w:rsidR="003F5DF0" w:rsidRPr="00DC4DA8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>«Воспитание здорового образа жизни</w:t>
      </w: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»: Как я отношусь к собственному здоровью. О пользе умеренности в питании. В чем польза занятий физкультурой? Компьютерная зависимость. О вреде допингов и пищевых добавок для здоровья спортсменов. Лекарственные растения при лечении заболеваний. О вредных привычках (алкоголь, курение, наркотики)</w:t>
      </w:r>
    </w:p>
    <w:p w:rsidR="003F5DF0" w:rsidRPr="00DC4DA8" w:rsidRDefault="003F5DF0" w:rsidP="003F5DF0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</w:t>
      </w:r>
      <w:proofErr w:type="gramStart"/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>и  общество</w:t>
      </w:r>
      <w:proofErr w:type="gramEnd"/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»: Обращение в полицию, в прокуратуру. Как выйти из неблагоприятных ситуаций. Как уберечься от соблазнов (выбор друзей. Визит с целью знакомства. Ответный визит. Прием гостей. Время, продолжительность. Гостевой этикет. Визит соболезнования. Визит благодарности. Хозяева дома. Гость. Прием званных гостей.</w:t>
      </w:r>
    </w:p>
    <w:p w:rsidR="003F5DF0" w:rsidRPr="00DC4DA8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>Приготовление пищи</w:t>
      </w: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 xml:space="preserve">»: </w:t>
      </w:r>
      <w:proofErr w:type="gramStart"/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Техника  безопасности</w:t>
      </w:r>
      <w:proofErr w:type="gramEnd"/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кулинарных работах. Составление кулинарного рецепта. Приготовление песочного печенья. Приготовление тонких вафель. Рецепты блинов. Приготовление блинов. Закуски и их виды. Значение овощей в рационе питания. «</w:t>
      </w: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>Нравственная культура</w:t>
      </w: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 xml:space="preserve">»: Паспорт. Получение паспорта. Памятник «Тысячелетие </w:t>
      </w:r>
      <w:proofErr w:type="gramStart"/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России»  и</w:t>
      </w:r>
      <w:proofErr w:type="gramEnd"/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герои. Формы приветствия и расставания со старшими и сверстниками. Как приветствуют друг друга народы России? Представление при знакомстве (вы представляетесь сами). С чего начинается Родина? По каким правилам мы живём? “Человек и его духовные ценности”.</w:t>
      </w:r>
    </w:p>
    <w:p w:rsidR="003F5DF0" w:rsidRPr="00DC4DA8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Трудовая культура»:</w:t>
      </w: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 xml:space="preserve"> Уход за комнатными растениями. Приемы уборки помещения различного назначения. Средства, применяемые при уборке помещений. Правила ухода за одеждой и обувью. Стирка, глажка белья. Средства для ручной и машинной стирки. Способы выведения пятен. Пятновыводители. Уход за классной комнатой, спальней. Домашнее хозяйство. Ведение домашнего хозяйства. Приемы уборки кухни, кухонной мебели. Средства, применяемые для чистки раковин, плит и др. Уход за ванной комнатой. Моющие средства. Уход за мебелью. Средства ухода за мебелью.</w:t>
      </w:r>
    </w:p>
    <w:p w:rsidR="003F5DF0" w:rsidRPr="00DC4DA8" w:rsidRDefault="003F5DF0" w:rsidP="003F5D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hAnsi="Times New Roman"/>
          <w:sz w:val="24"/>
          <w:szCs w:val="24"/>
        </w:rPr>
        <w:t>«Профессиональная ориентация»:</w:t>
      </w: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Производство и профессия. Профессии родителей, выпускников школы. Документы для поступления на работу.</w:t>
      </w: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Деловые бумаги, их написание. Профессия «Повар - кондитер». Профессия «Швея». Профессия «Озеленитель».</w:t>
      </w:r>
    </w:p>
    <w:p w:rsidR="003F5DF0" w:rsidRPr="00DC4DA8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hAnsi="Times New Roman"/>
          <w:sz w:val="24"/>
          <w:szCs w:val="24"/>
        </w:rPr>
        <w:t>«Коммуникативная культура»:</w:t>
      </w: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вести деловую беседу.</w:t>
      </w: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Средства связи. Меры по предупреждению несчастных случаев в быту. Первая помощь при тепловом и солнечном ударах, утопающему. На прием к врачу. Культура речи, тон разговора (при поступлении в училище) Учеба в школе - залог успеха в техникуме.</w:t>
      </w:r>
    </w:p>
    <w:p w:rsidR="003F5DF0" w:rsidRPr="00DC4DA8" w:rsidRDefault="003F5DF0" w:rsidP="003F5DF0">
      <w:pPr>
        <w:shd w:val="clear" w:color="auto" w:fill="FFFFFF"/>
        <w:spacing w:after="0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3F5DF0" w:rsidRPr="00DC4DA8" w:rsidRDefault="003F5DF0" w:rsidP="003F5D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Основными объектами проверки являются знания и умения</w:t>
      </w: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F5DF0" w:rsidRPr="00DC4DA8" w:rsidRDefault="003F5DF0" w:rsidP="003F5D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Обучающиеся должны знать (понимать)</w:t>
      </w: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F5DF0" w:rsidRPr="00DC4DA8" w:rsidRDefault="003F5DF0" w:rsidP="003F5DF0">
      <w:pPr>
        <w:spacing w:after="0"/>
        <w:rPr>
          <w:rFonts w:ascii="Times New Roman" w:hAnsi="Times New Roman"/>
          <w:sz w:val="24"/>
          <w:szCs w:val="24"/>
        </w:rPr>
      </w:pPr>
      <w:r w:rsidRPr="00DC4DA8">
        <w:rPr>
          <w:rFonts w:ascii="Times New Roman" w:hAnsi="Times New Roman"/>
          <w:sz w:val="24"/>
          <w:szCs w:val="24"/>
        </w:rPr>
        <w:t>Слова, обозначающие понятия, как: правда, ложь, клевета, оскорбление, уступчивость, мудрость;</w:t>
      </w:r>
    </w:p>
    <w:p w:rsidR="003F5DF0" w:rsidRPr="00DC4DA8" w:rsidRDefault="003F5DF0" w:rsidP="003F5DF0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>вреде допингов и пищевых добавок для здоровья;</w:t>
      </w:r>
    </w:p>
    <w:p w:rsidR="003F5DF0" w:rsidRPr="00DC4DA8" w:rsidRDefault="003F5DF0" w:rsidP="003F5DF0">
      <w:pPr>
        <w:spacing w:after="0"/>
        <w:rPr>
          <w:rFonts w:ascii="Times New Roman" w:hAnsi="Times New Roman"/>
          <w:sz w:val="24"/>
          <w:szCs w:val="24"/>
        </w:rPr>
      </w:pP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DC4DA8">
        <w:rPr>
          <w:rFonts w:ascii="Times New Roman" w:hAnsi="Times New Roman"/>
          <w:sz w:val="24"/>
          <w:szCs w:val="24"/>
        </w:rPr>
        <w:t>равила применения и назначения медицинских средства, входящих в состав домашней аптечки, местные лекарственные растения,</w:t>
      </w:r>
    </w:p>
    <w:p w:rsidR="003F5DF0" w:rsidRPr="00DC4DA8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hAnsi="Times New Roman"/>
          <w:sz w:val="24"/>
          <w:szCs w:val="24"/>
        </w:rPr>
        <w:t>З</w:t>
      </w:r>
      <w:r w:rsidRPr="00DC4DA8">
        <w:rPr>
          <w:rStyle w:val="c1"/>
          <w:rFonts w:ascii="Times New Roman" w:hAnsi="Times New Roman"/>
          <w:sz w:val="24"/>
          <w:szCs w:val="24"/>
          <w:shd w:val="clear" w:color="auto" w:fill="FFFFFF"/>
        </w:rPr>
        <w:t>начение здоровья для жизни и деятельности человека;</w:t>
      </w:r>
    </w:p>
    <w:p w:rsidR="003F5DF0" w:rsidRPr="00DC4DA8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Pr="00DC4DA8">
        <w:rPr>
          <w:rFonts w:ascii="Times New Roman" w:hAnsi="Times New Roman"/>
          <w:sz w:val="24"/>
          <w:szCs w:val="24"/>
        </w:rPr>
        <w:t xml:space="preserve">вредном воздействии алкоголя, наркотиков и курения на организм человека; </w:t>
      </w:r>
    </w:p>
    <w:p w:rsidR="003F5DF0" w:rsidRPr="00DC4DA8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Правила приема гостей (поведение хозяев при встрече, расставании, во время визита);</w:t>
      </w:r>
    </w:p>
    <w:p w:rsidR="003F5DF0" w:rsidRPr="00DC4DA8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Правила хорошего тона в обращении с друзьями, знакомыми;</w:t>
      </w:r>
    </w:p>
    <w:p w:rsidR="003F5DF0" w:rsidRPr="00DC4DA8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Способы приготовления изделий из теста;</w:t>
      </w:r>
    </w:p>
    <w:p w:rsidR="003F5DF0" w:rsidRPr="00DC4DA8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/>
          <w:sz w:val="24"/>
          <w:szCs w:val="24"/>
          <w:lang w:eastAsia="ru-RU"/>
        </w:rPr>
        <w:t>Правила ТБ при работе режущими инструментами, электрооборудованием;</w:t>
      </w:r>
    </w:p>
    <w:p w:rsidR="003F5DF0" w:rsidRPr="00F56F95" w:rsidRDefault="003F5DF0" w:rsidP="003F5DF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F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</w:t>
      </w:r>
      <w:r w:rsidRPr="00F56F95">
        <w:rPr>
          <w:rFonts w:ascii="Times New Roman" w:hAnsi="Times New Roman"/>
          <w:sz w:val="24"/>
          <w:szCs w:val="24"/>
        </w:rPr>
        <w:t>анитарно-гигиенические требования и правила техники безопасности при работе с электронагревательными приборами и бытовыми химическими средствами;</w:t>
      </w:r>
    </w:p>
    <w:p w:rsidR="003F5DF0" w:rsidRPr="00F56F95" w:rsidRDefault="003F5DF0" w:rsidP="003F5DF0">
      <w:pPr>
        <w:keepNext/>
        <w:keepLines/>
        <w:spacing w:after="0"/>
        <w:ind w:left="20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иды профессий в сфере обслуживания, доступные людям с нарушением слуха</w:t>
      </w:r>
      <w:r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;</w:t>
      </w: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F5DF0" w:rsidRPr="00F56F95" w:rsidRDefault="003F5DF0" w:rsidP="003F5DF0">
      <w:pPr>
        <w:keepNext/>
        <w:keepLines/>
        <w:spacing w:after="0"/>
        <w:ind w:left="20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spellStart"/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чреждения</w:t>
      </w:r>
      <w:proofErr w:type="spellEnd"/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 xml:space="preserve"> и отделы по трудоустройству</w:t>
      </w:r>
      <w:r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;</w:t>
      </w: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F5DF0" w:rsidRPr="00F56F95" w:rsidRDefault="003F5DF0" w:rsidP="003F5DF0">
      <w:pPr>
        <w:keepNext/>
        <w:keepLines/>
        <w:spacing w:after="0"/>
        <w:ind w:left="20"/>
        <w:outlineLvl w:val="0"/>
        <w:rPr>
          <w:rFonts w:ascii="Times New Roman" w:eastAsia="Times New Roman" w:hAnsi="Times New Roman"/>
          <w:bCs/>
          <w:sz w:val="24"/>
          <w:szCs w:val="24"/>
          <w:lang w:val="ru" w:eastAsia="ru-RU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иды документов необходимых для поступления на работу, правила перехода на другую работу</w:t>
      </w:r>
      <w:r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;</w:t>
      </w:r>
    </w:p>
    <w:p w:rsidR="003F5DF0" w:rsidRPr="00F56F95" w:rsidRDefault="003F5DF0" w:rsidP="003F5DF0">
      <w:pPr>
        <w:spacing w:after="0"/>
        <w:rPr>
          <w:rFonts w:ascii="Times New Roman" w:eastAsia="Times New Roman" w:hAnsi="Times New Roman"/>
          <w:bCs/>
          <w:sz w:val="24"/>
          <w:szCs w:val="24"/>
          <w:lang w:val="ru" w:eastAsia="ru-RU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spellStart"/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еречень</w:t>
      </w:r>
      <w:proofErr w:type="spellEnd"/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 xml:space="preserve"> основных деловых бумаг и требования к их написанию;</w:t>
      </w:r>
    </w:p>
    <w:p w:rsidR="003F5DF0" w:rsidRPr="00F56F95" w:rsidRDefault="003F5DF0" w:rsidP="003F5DF0">
      <w:pPr>
        <w:keepNext/>
        <w:keepLines/>
        <w:spacing w:after="0"/>
        <w:ind w:left="20"/>
        <w:outlineLvl w:val="0"/>
        <w:rPr>
          <w:rFonts w:ascii="Times New Roman" w:eastAsia="Times New Roman" w:hAnsi="Times New Roman"/>
          <w:bCs/>
          <w:sz w:val="24"/>
          <w:szCs w:val="24"/>
          <w:lang w:val="ru" w:eastAsia="ru-RU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Виды почтовых отправлений, стоимость почтовых услуг при отправлении писем, виды телеграфных услуг;</w:t>
      </w:r>
    </w:p>
    <w:p w:rsidR="003F5DF0" w:rsidRPr="00F56F95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иды медицинской помощи, функц</w:t>
      </w:r>
      <w:r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ии основных врачей-специалистов;</w:t>
      </w:r>
    </w:p>
    <w:p w:rsidR="003F5DF0" w:rsidRPr="00F56F95" w:rsidRDefault="003F5DF0" w:rsidP="003F5DF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9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3F5DF0" w:rsidRPr="00F56F95" w:rsidRDefault="003F5DF0" w:rsidP="003F5DF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9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56F95">
        <w:rPr>
          <w:rFonts w:ascii="Times New Roman" w:hAnsi="Times New Roman"/>
          <w:sz w:val="24"/>
          <w:szCs w:val="24"/>
        </w:rPr>
        <w:t>декватно оценивать свои поступки и поступки других;</w:t>
      </w:r>
    </w:p>
    <w:p w:rsidR="003F5DF0" w:rsidRPr="00F56F95" w:rsidRDefault="003F5DF0" w:rsidP="003F5DF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F56F95">
        <w:rPr>
          <w:rFonts w:ascii="Times New Roman" w:hAnsi="Times New Roman"/>
          <w:sz w:val="24"/>
          <w:szCs w:val="24"/>
        </w:rPr>
        <w:t>облюдать правила этикета в обществе;</w:t>
      </w:r>
    </w:p>
    <w:p w:rsidR="003F5DF0" w:rsidRPr="00F56F95" w:rsidRDefault="003F5DF0" w:rsidP="003F5DF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>Беречь свое здоровье;</w:t>
      </w:r>
      <w:r w:rsidRPr="00F56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5DF0" w:rsidRPr="00F56F95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95">
        <w:rPr>
          <w:rFonts w:ascii="Times New Roman" w:eastAsia="Times New Roman" w:hAnsi="Times New Roman"/>
          <w:sz w:val="24"/>
          <w:szCs w:val="24"/>
          <w:lang w:eastAsia="ru-RU"/>
        </w:rPr>
        <w:t>Обращаться с вопросами и просьбами к работникам полиции</w:t>
      </w:r>
      <w:r w:rsidRPr="00F56F95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3F5DF0" w:rsidRPr="00F56F95" w:rsidRDefault="003F5DF0" w:rsidP="003F5DF0">
      <w:pPr>
        <w:keepNext/>
        <w:keepLines/>
        <w:spacing w:after="0"/>
        <w:ind w:left="20"/>
        <w:outlineLvl w:val="0"/>
        <w:rPr>
          <w:rFonts w:ascii="Times New Roman" w:eastAsia="Times New Roman" w:hAnsi="Times New Roman"/>
          <w:bCs/>
          <w:sz w:val="24"/>
          <w:szCs w:val="24"/>
          <w:lang w:val="ru" w:eastAsia="ru-RU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spellStart"/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равильно</w:t>
      </w:r>
      <w:proofErr w:type="spellEnd"/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 xml:space="preserve"> вести себя при встрече и расставании со сверстниками взрослыми (знакомыми и незнакомыми) в различных ситуациях, </w:t>
      </w:r>
    </w:p>
    <w:p w:rsidR="003F5DF0" w:rsidRPr="00F56F95" w:rsidRDefault="003F5DF0" w:rsidP="003F5DF0">
      <w:pPr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Соблюдать морально-этические норы в семье и обществе</w:t>
      </w: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анализировать различные семейные ситуации и давать им правильную оценку.</w:t>
      </w:r>
    </w:p>
    <w:p w:rsidR="003F5DF0" w:rsidRPr="00F56F95" w:rsidRDefault="003F5DF0" w:rsidP="003F5D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95">
        <w:rPr>
          <w:rFonts w:ascii="Times New Roman" w:eastAsia="Times New Roman" w:hAnsi="Times New Roman"/>
          <w:sz w:val="24"/>
          <w:szCs w:val="24"/>
          <w:lang w:eastAsia="ru-RU"/>
        </w:rPr>
        <w:t>Приготавливать тесто для выпечки печенья, для блинов, вафель;</w:t>
      </w:r>
    </w:p>
    <w:p w:rsidR="003F5DF0" w:rsidRPr="00F56F95" w:rsidRDefault="003F5DF0" w:rsidP="003F5DF0">
      <w:pPr>
        <w:spacing w:after="0"/>
        <w:rPr>
          <w:rFonts w:ascii="Times New Roman" w:hAnsi="Times New Roman"/>
          <w:sz w:val="24"/>
          <w:szCs w:val="24"/>
        </w:rPr>
      </w:pPr>
      <w:r w:rsidRPr="00F56F95">
        <w:rPr>
          <w:rFonts w:ascii="Times New Roman" w:hAnsi="Times New Roman"/>
          <w:sz w:val="24"/>
          <w:szCs w:val="24"/>
        </w:rPr>
        <w:t xml:space="preserve">Соблюдать морально-этические нормы в семье и обществе; </w:t>
      </w:r>
    </w:p>
    <w:p w:rsidR="003F5DF0" w:rsidRPr="00F56F95" w:rsidRDefault="003F5DF0" w:rsidP="003F5DF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F56F95">
        <w:rPr>
          <w:rFonts w:ascii="Times New Roman" w:hAnsi="Times New Roman"/>
          <w:sz w:val="24"/>
          <w:szCs w:val="24"/>
        </w:rPr>
        <w:t>Анализировать различные семейные ситуации и давать им правильную оценку;</w:t>
      </w:r>
    </w:p>
    <w:p w:rsidR="003F5DF0" w:rsidRPr="00F56F95" w:rsidRDefault="003F5DF0" w:rsidP="003F5DF0">
      <w:pPr>
        <w:keepNext/>
        <w:keepLines/>
        <w:spacing w:after="0"/>
        <w:ind w:left="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Уважительно относиться к профессиям обслуживающего труда и людям труда</w:t>
      </w: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3F5DF0" w:rsidRPr="00F56F95" w:rsidRDefault="003F5DF0" w:rsidP="003F5DF0">
      <w:pPr>
        <w:keepNext/>
        <w:keepLines/>
        <w:spacing w:after="0"/>
        <w:ind w:left="20"/>
        <w:rPr>
          <w:rFonts w:ascii="Times New Roman" w:eastAsia="Times New Roman" w:hAnsi="Times New Roman"/>
          <w:bCs/>
          <w:sz w:val="24"/>
          <w:szCs w:val="24"/>
          <w:lang w:val="ru" w:eastAsia="ru-RU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proofErr w:type="spellStart"/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аполнять</w:t>
      </w:r>
      <w:proofErr w:type="spellEnd"/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 xml:space="preserve"> анкету, писать заявления о принятии на работу, о переходе с одной работы на другую, </w:t>
      </w:r>
    </w:p>
    <w:p w:rsidR="003F5DF0" w:rsidRPr="00F56F95" w:rsidRDefault="003F5DF0" w:rsidP="003F5DF0">
      <w:pPr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val="ru" w:eastAsia="ru-RU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Обращаться в отделы кадров для устройства на работу;</w:t>
      </w:r>
    </w:p>
    <w:p w:rsidR="00DC4DA8" w:rsidRPr="00DC4DA8" w:rsidRDefault="003F5DF0" w:rsidP="00DC4DA8">
      <w:pPr>
        <w:keepNext/>
        <w:keepLines/>
        <w:spacing w:after="0"/>
        <w:ind w:left="20"/>
        <w:outlineLvl w:val="0"/>
        <w:rPr>
          <w:rFonts w:ascii="Times New Roman" w:eastAsia="Times New Roman" w:hAnsi="Times New Roman"/>
          <w:bCs/>
          <w:sz w:val="24"/>
          <w:szCs w:val="24"/>
          <w:lang w:val="ru" w:eastAsia="ru-RU"/>
        </w:rPr>
      </w:pPr>
      <w:r w:rsidRPr="00F56F9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spellStart"/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ести</w:t>
      </w:r>
      <w:proofErr w:type="spellEnd"/>
      <w:r w:rsidRPr="00F56F95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 xml:space="preserve"> диалог с незнакомыми людьми: за столом, в транспорте;</w:t>
      </w:r>
    </w:p>
    <w:p w:rsidR="00DC4DA8" w:rsidRPr="00F56F95" w:rsidRDefault="00DC4DA8" w:rsidP="003F5DF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119"/>
        <w:gridCol w:w="1456"/>
      </w:tblGrid>
      <w:tr w:rsidR="003F5DF0" w:rsidRPr="0025722C" w:rsidTr="003F5DF0">
        <w:trPr>
          <w:trHeight w:val="317"/>
        </w:trPr>
        <w:tc>
          <w:tcPr>
            <w:tcW w:w="609" w:type="dxa"/>
            <w:vMerge w:val="restart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722C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разделов и тем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722C">
              <w:rPr>
                <w:rFonts w:ascii="Times New Roman" w:hAnsi="Times New Roman"/>
                <w:sz w:val="24"/>
                <w:szCs w:val="24"/>
                <w:u w:val="single"/>
              </w:rPr>
              <w:t>Всего часов</w:t>
            </w:r>
          </w:p>
        </w:tc>
      </w:tr>
      <w:tr w:rsidR="003F5DF0" w:rsidRPr="0025722C" w:rsidTr="003F5DF0">
        <w:trPr>
          <w:trHeight w:val="317"/>
        </w:trPr>
        <w:tc>
          <w:tcPr>
            <w:tcW w:w="609" w:type="dxa"/>
            <w:vMerge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F5DF0" w:rsidRPr="0025722C" w:rsidTr="003F5DF0">
        <w:tc>
          <w:tcPr>
            <w:tcW w:w="60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Познай себя</w:t>
            </w:r>
          </w:p>
        </w:tc>
        <w:tc>
          <w:tcPr>
            <w:tcW w:w="1456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5DF0" w:rsidRPr="0025722C" w:rsidTr="003F5DF0">
        <w:tc>
          <w:tcPr>
            <w:tcW w:w="60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Воспитание здорового образа жизни</w:t>
            </w:r>
          </w:p>
        </w:tc>
        <w:tc>
          <w:tcPr>
            <w:tcW w:w="1456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5DF0" w:rsidRPr="0025722C" w:rsidTr="003F5DF0">
        <w:tc>
          <w:tcPr>
            <w:tcW w:w="60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1456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F5DF0" w:rsidRPr="0025722C" w:rsidTr="003F5DF0">
        <w:tc>
          <w:tcPr>
            <w:tcW w:w="60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Приготовление пищи</w:t>
            </w:r>
            <w:r w:rsidRPr="0025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5DF0" w:rsidRPr="0025722C" w:rsidTr="003F5DF0">
        <w:tc>
          <w:tcPr>
            <w:tcW w:w="60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Нравственная культура</w:t>
            </w:r>
          </w:p>
        </w:tc>
        <w:tc>
          <w:tcPr>
            <w:tcW w:w="1456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5DF0" w:rsidRPr="0025722C" w:rsidTr="003F5DF0">
        <w:tc>
          <w:tcPr>
            <w:tcW w:w="60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Трудовая культура</w:t>
            </w:r>
          </w:p>
        </w:tc>
        <w:tc>
          <w:tcPr>
            <w:tcW w:w="1456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F5DF0" w:rsidRPr="0025722C" w:rsidTr="003F5DF0">
        <w:tc>
          <w:tcPr>
            <w:tcW w:w="60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1456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5DF0" w:rsidRPr="0025722C" w:rsidTr="003F5DF0">
        <w:tc>
          <w:tcPr>
            <w:tcW w:w="60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1456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5DF0" w:rsidRPr="0025722C" w:rsidTr="003F5DF0">
        <w:tc>
          <w:tcPr>
            <w:tcW w:w="60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56" w:type="dxa"/>
            <w:shd w:val="clear" w:color="auto" w:fill="auto"/>
          </w:tcPr>
          <w:p w:rsidR="003F5DF0" w:rsidRPr="0025722C" w:rsidRDefault="003F5DF0" w:rsidP="00696DA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2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3F5DF0" w:rsidRPr="003F5DF0" w:rsidRDefault="003F5DF0" w:rsidP="00C773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E7" w:rsidRPr="005F57E7" w:rsidRDefault="005F57E7" w:rsidP="00C773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05" w:rsidRPr="00DC4DA8" w:rsidRDefault="005F57E7" w:rsidP="00C7739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IX </w:t>
      </w:r>
      <w:r w:rsidRPr="00DC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025C17" w:rsidRPr="00DC4DA8" w:rsidRDefault="00C62095" w:rsidP="00C773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</w:t>
      </w:r>
      <w:r w:rsidR="00025C17"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на темы)</w:t>
      </w:r>
      <w:r w:rsidR="00025C17"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C17" w:rsidRPr="00DC4DA8" w:rsidRDefault="00025C17" w:rsidP="00C77396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8">
        <w:rPr>
          <w:rFonts w:ascii="Times New Roman" w:eastAsia="Calibri" w:hAnsi="Times New Roman" w:cs="Times New Roman"/>
          <w:sz w:val="24"/>
          <w:szCs w:val="24"/>
        </w:rPr>
        <w:t xml:space="preserve">«Одежда и обувь»: </w:t>
      </w: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Стиль одежды. Мода. Обновление одежды (замена мелких деталей). Выбор одежды в соответствии с назначением. Определение собственного размера одежды. Выбор обуви в </w:t>
      </w: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соответствии с назначением. Определение собственного размера обуви. Выведение мелких пятен с одежды в домашних условиях. </w:t>
      </w:r>
    </w:p>
    <w:p w:rsidR="00025C17" w:rsidRPr="00DC4DA8" w:rsidRDefault="00025C17" w:rsidP="00C77396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«Культура поведения»: Адекватность поведения в обществе. Правила приема гостей. Правила хорошего тона с друзьями, знакомыми. Взаимоотношения с соседями.</w:t>
      </w:r>
    </w:p>
    <w:p w:rsidR="00025C17" w:rsidRPr="00DC4DA8" w:rsidRDefault="00025C17" w:rsidP="00C77396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8">
        <w:rPr>
          <w:rFonts w:ascii="Times New Roman" w:eastAsia="Calibri" w:hAnsi="Times New Roman" w:cs="Times New Roman"/>
          <w:sz w:val="24"/>
          <w:szCs w:val="24"/>
        </w:rPr>
        <w:t xml:space="preserve">«Питание»: </w:t>
      </w: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Диетическое питание. Составление меню диетического питания на день. Приготовление диетического блюда «Гречневая каша». Питание детей ясельного возраста. Приготовление блюда для детей ясельного возраста «Овощной суп-пюре». Национальные блюда, их разнообразие и основные отличия. Приготовление блюда «вареники</w:t>
      </w:r>
    </w:p>
    <w:p w:rsidR="00025C17" w:rsidRPr="00DC4DA8" w:rsidRDefault="00025C17" w:rsidP="00C77396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8">
        <w:rPr>
          <w:rFonts w:ascii="Times New Roman" w:eastAsia="Calibri" w:hAnsi="Times New Roman" w:cs="Times New Roman"/>
          <w:sz w:val="24"/>
          <w:szCs w:val="24"/>
        </w:rPr>
        <w:t>«Семья»:</w:t>
      </w: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Семья. Условия создания семьи.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семейные отношения. Конфликты в семье, пути их преодоления.</w:t>
      </w: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Распределение         </w:t>
      </w:r>
    </w:p>
    <w:p w:rsidR="00025C17" w:rsidRPr="00DC4DA8" w:rsidRDefault="00025C17" w:rsidP="00C77396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обязанностей по ведению хозяйства, бюджета.</w:t>
      </w:r>
    </w:p>
    <w:p w:rsidR="00025C17" w:rsidRPr="00DC4DA8" w:rsidRDefault="00025C17" w:rsidP="00C77396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«Жилище»: Рациональная расстановка мебели в квартире. Интерьер. Сохранение жилого фонда.</w:t>
      </w:r>
    </w:p>
    <w:p w:rsidR="00025C17" w:rsidRPr="00DC4DA8" w:rsidRDefault="00025C17" w:rsidP="00C77396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«Медицинская помощь»: Инфекционные заболевания и меры по их предупреждению. Справка и лист нетрудоспособности. Уход за больным.</w:t>
      </w:r>
    </w:p>
    <w:p w:rsidR="00025C17" w:rsidRPr="00DC4DA8" w:rsidRDefault="00025C17" w:rsidP="00C7739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«Торговля»: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Рынок. Виды рынков. Ярмарки, </w:t>
      </w:r>
      <w:proofErr w:type="gramStart"/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виды</w:t>
      </w:r>
      <w:proofErr w:type="gramEnd"/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значение. </w:t>
      </w: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5C17" w:rsidRPr="00DC4DA8" w:rsidRDefault="00025C17" w:rsidP="00C773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«Учреждения, организации»: </w:t>
      </w:r>
      <w:proofErr w:type="gramStart"/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 бытового</w:t>
      </w:r>
      <w:proofErr w:type="gramEnd"/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обслуживания. Виды услуг. Профессии работников предприятия</w:t>
      </w: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025C17" w:rsidRPr="00DC4DA8" w:rsidRDefault="00025C17" w:rsidP="00C773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«Средства связи»: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денежных переводов (почтовые, телеграфные). Стоимость отправления денежных переводов.</w:t>
      </w:r>
    </w:p>
    <w:p w:rsidR="00025C17" w:rsidRPr="00DC4DA8" w:rsidRDefault="00025C17" w:rsidP="00C7739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«Транспорт»: Авиатранспорт</w:t>
      </w:r>
    </w:p>
    <w:p w:rsidR="00025C17" w:rsidRPr="00DC4DA8" w:rsidRDefault="00025C17" w:rsidP="00C7739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«Трудоустройство»</w:t>
      </w:r>
      <w:r w:rsidRPr="00DC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профессии. Значение профессии в жизни человека. Учреждения и отделы по трудоустройству. Оформление на работу. Документы, необходимые для поступления на работу.</w:t>
      </w:r>
      <w:r w:rsidRPr="00DC4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Виды документов (заявление, расписка, докладная)</w:t>
      </w:r>
    </w:p>
    <w:p w:rsidR="005F57E7" w:rsidRPr="00913905" w:rsidRDefault="005F57E7" w:rsidP="005F57E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7390" w:type="dxa"/>
        <w:tblLook w:val="04A0" w:firstRow="1" w:lastRow="0" w:firstColumn="1" w:lastColumn="0" w:noHBand="0" w:noVBand="1"/>
      </w:tblPr>
      <w:tblGrid>
        <w:gridCol w:w="675"/>
        <w:gridCol w:w="4252"/>
        <w:gridCol w:w="2463"/>
      </w:tblGrid>
      <w:tr w:rsidR="005F57E7" w:rsidRPr="00913905" w:rsidTr="00696DA3">
        <w:trPr>
          <w:trHeight w:val="635"/>
        </w:trPr>
        <w:tc>
          <w:tcPr>
            <w:tcW w:w="675" w:type="dxa"/>
            <w:tcBorders>
              <w:bottom w:val="single" w:sz="4" w:space="0" w:color="auto"/>
            </w:tcBorders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F57E7" w:rsidRPr="00913905" w:rsidTr="00696DA3">
        <w:tc>
          <w:tcPr>
            <w:tcW w:w="675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F57E7" w:rsidRPr="00913905" w:rsidRDefault="005F57E7" w:rsidP="00696D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и обувь </w:t>
            </w:r>
          </w:p>
        </w:tc>
        <w:tc>
          <w:tcPr>
            <w:tcW w:w="2463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F57E7" w:rsidRPr="00913905" w:rsidTr="00696DA3">
        <w:tc>
          <w:tcPr>
            <w:tcW w:w="675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F57E7" w:rsidRPr="00913905" w:rsidRDefault="005F57E7" w:rsidP="00696D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2463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57E7" w:rsidRPr="00913905" w:rsidTr="00696DA3">
        <w:tc>
          <w:tcPr>
            <w:tcW w:w="675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F57E7" w:rsidRPr="00913905" w:rsidRDefault="005F57E7" w:rsidP="00696D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463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F57E7" w:rsidRPr="00913905" w:rsidTr="00696DA3">
        <w:tc>
          <w:tcPr>
            <w:tcW w:w="675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F57E7" w:rsidRPr="00913905" w:rsidRDefault="005F57E7" w:rsidP="00696D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463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F57E7" w:rsidRPr="00913905" w:rsidTr="00696DA3">
        <w:tc>
          <w:tcPr>
            <w:tcW w:w="675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F57E7" w:rsidRPr="00913905" w:rsidRDefault="005F57E7" w:rsidP="00696D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2463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7E7" w:rsidRPr="00913905" w:rsidTr="00696DA3">
        <w:tc>
          <w:tcPr>
            <w:tcW w:w="675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F57E7" w:rsidRPr="00913905" w:rsidRDefault="005F57E7" w:rsidP="00696D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Медицинская помощь                      </w:t>
            </w:r>
          </w:p>
        </w:tc>
        <w:tc>
          <w:tcPr>
            <w:tcW w:w="2463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F57E7" w:rsidRPr="00913905" w:rsidTr="00696DA3">
        <w:tc>
          <w:tcPr>
            <w:tcW w:w="675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F57E7" w:rsidRPr="00913905" w:rsidRDefault="005F57E7" w:rsidP="00696D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463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7E7" w:rsidRPr="00913905" w:rsidTr="00696DA3">
        <w:tc>
          <w:tcPr>
            <w:tcW w:w="675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F57E7" w:rsidRPr="00913905" w:rsidRDefault="005F57E7" w:rsidP="00696D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Учреждения, организации</w:t>
            </w:r>
          </w:p>
        </w:tc>
        <w:tc>
          <w:tcPr>
            <w:tcW w:w="2463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57E7" w:rsidRPr="00913905" w:rsidTr="00696DA3">
        <w:tc>
          <w:tcPr>
            <w:tcW w:w="675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F57E7" w:rsidRPr="00913905" w:rsidRDefault="005F57E7" w:rsidP="00696D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2463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57E7" w:rsidRPr="00913905" w:rsidTr="00696DA3">
        <w:tc>
          <w:tcPr>
            <w:tcW w:w="675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F57E7" w:rsidRPr="00913905" w:rsidRDefault="005F57E7" w:rsidP="00696D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63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57E7" w:rsidRPr="00913905" w:rsidTr="00696DA3">
        <w:tc>
          <w:tcPr>
            <w:tcW w:w="675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F57E7" w:rsidRPr="00913905" w:rsidRDefault="005F57E7" w:rsidP="00696D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463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F57E7" w:rsidRPr="00913905" w:rsidTr="00696DA3">
        <w:tc>
          <w:tcPr>
            <w:tcW w:w="4927" w:type="dxa"/>
            <w:gridSpan w:val="2"/>
          </w:tcPr>
          <w:p w:rsidR="005F57E7" w:rsidRPr="00913905" w:rsidRDefault="005F57E7" w:rsidP="00696DA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63" w:type="dxa"/>
          </w:tcPr>
          <w:p w:rsidR="005F57E7" w:rsidRPr="00913905" w:rsidRDefault="005F57E7" w:rsidP="00696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0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025C17" w:rsidRPr="00913905" w:rsidRDefault="00025C17" w:rsidP="00C77396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C17" w:rsidRPr="00913905" w:rsidRDefault="00025C17" w:rsidP="00C773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69" w:rsidRPr="00913905" w:rsidRDefault="00D07C69">
      <w:pPr>
        <w:rPr>
          <w:rFonts w:ascii="Times New Roman" w:hAnsi="Times New Roman" w:cs="Times New Roman"/>
        </w:rPr>
      </w:pPr>
    </w:p>
    <w:sectPr w:rsidR="00D07C69" w:rsidRPr="00913905" w:rsidSect="005F57E7">
      <w:pgSz w:w="11906" w:h="16838"/>
      <w:pgMar w:top="820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5B8"/>
    <w:multiLevelType w:val="multilevel"/>
    <w:tmpl w:val="C1C8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E1A3D"/>
    <w:multiLevelType w:val="multilevel"/>
    <w:tmpl w:val="B1EC3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C55AA"/>
    <w:multiLevelType w:val="multilevel"/>
    <w:tmpl w:val="2B2CB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A72D7"/>
    <w:multiLevelType w:val="multilevel"/>
    <w:tmpl w:val="F18AD3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64143"/>
    <w:multiLevelType w:val="multilevel"/>
    <w:tmpl w:val="E68AC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E44B3"/>
    <w:multiLevelType w:val="multilevel"/>
    <w:tmpl w:val="B2A88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06FAB"/>
    <w:multiLevelType w:val="multilevel"/>
    <w:tmpl w:val="8DD25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96AF3"/>
    <w:multiLevelType w:val="multilevel"/>
    <w:tmpl w:val="8C6C9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696CC2"/>
    <w:multiLevelType w:val="multilevel"/>
    <w:tmpl w:val="1842FE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6A54B9"/>
    <w:multiLevelType w:val="multilevel"/>
    <w:tmpl w:val="FFE8F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BE5BDD"/>
    <w:multiLevelType w:val="multilevel"/>
    <w:tmpl w:val="CBB6A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A74269"/>
    <w:multiLevelType w:val="multilevel"/>
    <w:tmpl w:val="1234C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83667A"/>
    <w:multiLevelType w:val="multilevel"/>
    <w:tmpl w:val="32D68D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237CC6"/>
    <w:multiLevelType w:val="multilevel"/>
    <w:tmpl w:val="30BE3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B77DB0"/>
    <w:multiLevelType w:val="multilevel"/>
    <w:tmpl w:val="3110B5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31166C"/>
    <w:multiLevelType w:val="multilevel"/>
    <w:tmpl w:val="B9C66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E95E2C"/>
    <w:multiLevelType w:val="multilevel"/>
    <w:tmpl w:val="00E6E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8B3841"/>
    <w:multiLevelType w:val="multilevel"/>
    <w:tmpl w:val="8CEEE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D4620C"/>
    <w:multiLevelType w:val="multilevel"/>
    <w:tmpl w:val="4C98B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20480C"/>
    <w:multiLevelType w:val="multilevel"/>
    <w:tmpl w:val="5FEEA2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A95BEC"/>
    <w:multiLevelType w:val="multilevel"/>
    <w:tmpl w:val="719C0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226F1E"/>
    <w:multiLevelType w:val="multilevel"/>
    <w:tmpl w:val="597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D0064F"/>
    <w:multiLevelType w:val="multilevel"/>
    <w:tmpl w:val="465EF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305B00"/>
    <w:multiLevelType w:val="multilevel"/>
    <w:tmpl w:val="B5424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2E1872"/>
    <w:multiLevelType w:val="multilevel"/>
    <w:tmpl w:val="DFBE1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4B42ED"/>
    <w:multiLevelType w:val="multilevel"/>
    <w:tmpl w:val="92B25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CE6ACB"/>
    <w:multiLevelType w:val="multilevel"/>
    <w:tmpl w:val="70525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8E593C"/>
    <w:multiLevelType w:val="multilevel"/>
    <w:tmpl w:val="4A0E5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926CC7"/>
    <w:multiLevelType w:val="multilevel"/>
    <w:tmpl w:val="9E1C0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5F7CBB"/>
    <w:multiLevelType w:val="multilevel"/>
    <w:tmpl w:val="BC3A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9E7381"/>
    <w:multiLevelType w:val="multilevel"/>
    <w:tmpl w:val="B35E8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3F0E81"/>
    <w:multiLevelType w:val="multilevel"/>
    <w:tmpl w:val="45625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C7618B"/>
    <w:multiLevelType w:val="multilevel"/>
    <w:tmpl w:val="C054E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A605C7"/>
    <w:multiLevelType w:val="multilevel"/>
    <w:tmpl w:val="88828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C52D10"/>
    <w:multiLevelType w:val="multilevel"/>
    <w:tmpl w:val="FE50F9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246D08"/>
    <w:multiLevelType w:val="multilevel"/>
    <w:tmpl w:val="19F07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DB68E2"/>
    <w:multiLevelType w:val="multilevel"/>
    <w:tmpl w:val="FB34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600861"/>
    <w:multiLevelType w:val="multilevel"/>
    <w:tmpl w:val="27463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FE3C59"/>
    <w:multiLevelType w:val="multilevel"/>
    <w:tmpl w:val="D36C7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220DE1"/>
    <w:multiLevelType w:val="multilevel"/>
    <w:tmpl w:val="37CA8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332D39"/>
    <w:multiLevelType w:val="multilevel"/>
    <w:tmpl w:val="35E4CA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3B0D06"/>
    <w:multiLevelType w:val="multilevel"/>
    <w:tmpl w:val="AE964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751276"/>
    <w:multiLevelType w:val="multilevel"/>
    <w:tmpl w:val="DB76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CC12AD"/>
    <w:multiLevelType w:val="multilevel"/>
    <w:tmpl w:val="3CC22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521500"/>
    <w:multiLevelType w:val="multilevel"/>
    <w:tmpl w:val="9E04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7C2501D"/>
    <w:multiLevelType w:val="multilevel"/>
    <w:tmpl w:val="476210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417B8B"/>
    <w:multiLevelType w:val="multilevel"/>
    <w:tmpl w:val="933C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C0353B"/>
    <w:multiLevelType w:val="multilevel"/>
    <w:tmpl w:val="CA3CFB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5F6CA6"/>
    <w:multiLevelType w:val="multilevel"/>
    <w:tmpl w:val="DB74A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BF5933"/>
    <w:multiLevelType w:val="multilevel"/>
    <w:tmpl w:val="839A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3486371"/>
    <w:multiLevelType w:val="multilevel"/>
    <w:tmpl w:val="54223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3C51DD4"/>
    <w:multiLevelType w:val="multilevel"/>
    <w:tmpl w:val="F3EC39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680CFB"/>
    <w:multiLevelType w:val="multilevel"/>
    <w:tmpl w:val="460C9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63D4490"/>
    <w:multiLevelType w:val="multilevel"/>
    <w:tmpl w:val="21FC0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7717412"/>
    <w:multiLevelType w:val="multilevel"/>
    <w:tmpl w:val="526E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A345FFF"/>
    <w:multiLevelType w:val="multilevel"/>
    <w:tmpl w:val="08D41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626271"/>
    <w:multiLevelType w:val="multilevel"/>
    <w:tmpl w:val="ABBE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C91142B"/>
    <w:multiLevelType w:val="multilevel"/>
    <w:tmpl w:val="D8002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862262"/>
    <w:multiLevelType w:val="multilevel"/>
    <w:tmpl w:val="962C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37"/>
  </w:num>
  <w:num w:numId="3">
    <w:abstractNumId w:val="17"/>
  </w:num>
  <w:num w:numId="4">
    <w:abstractNumId w:val="24"/>
  </w:num>
  <w:num w:numId="5">
    <w:abstractNumId w:val="58"/>
  </w:num>
  <w:num w:numId="6">
    <w:abstractNumId w:val="35"/>
  </w:num>
  <w:num w:numId="7">
    <w:abstractNumId w:val="9"/>
  </w:num>
  <w:num w:numId="8">
    <w:abstractNumId w:val="23"/>
  </w:num>
  <w:num w:numId="9">
    <w:abstractNumId w:val="26"/>
  </w:num>
  <w:num w:numId="10">
    <w:abstractNumId w:val="55"/>
  </w:num>
  <w:num w:numId="11">
    <w:abstractNumId w:val="57"/>
  </w:num>
  <w:num w:numId="12">
    <w:abstractNumId w:val="0"/>
  </w:num>
  <w:num w:numId="13">
    <w:abstractNumId w:val="43"/>
  </w:num>
  <w:num w:numId="14">
    <w:abstractNumId w:val="39"/>
  </w:num>
  <w:num w:numId="15">
    <w:abstractNumId w:val="28"/>
  </w:num>
  <w:num w:numId="16">
    <w:abstractNumId w:val="10"/>
  </w:num>
  <w:num w:numId="17">
    <w:abstractNumId w:val="18"/>
  </w:num>
  <w:num w:numId="18">
    <w:abstractNumId w:val="49"/>
  </w:num>
  <w:num w:numId="19">
    <w:abstractNumId w:val="13"/>
  </w:num>
  <w:num w:numId="20">
    <w:abstractNumId w:val="53"/>
  </w:num>
  <w:num w:numId="21">
    <w:abstractNumId w:val="1"/>
  </w:num>
  <w:num w:numId="22">
    <w:abstractNumId w:val="15"/>
  </w:num>
  <w:num w:numId="23">
    <w:abstractNumId w:val="12"/>
  </w:num>
  <w:num w:numId="24">
    <w:abstractNumId w:val="45"/>
  </w:num>
  <w:num w:numId="25">
    <w:abstractNumId w:val="40"/>
  </w:num>
  <w:num w:numId="26">
    <w:abstractNumId w:val="48"/>
  </w:num>
  <w:num w:numId="27">
    <w:abstractNumId w:val="14"/>
  </w:num>
  <w:num w:numId="28">
    <w:abstractNumId w:val="3"/>
  </w:num>
  <w:num w:numId="29">
    <w:abstractNumId w:val="42"/>
  </w:num>
  <w:num w:numId="30">
    <w:abstractNumId w:val="20"/>
  </w:num>
  <w:num w:numId="31">
    <w:abstractNumId w:val="4"/>
  </w:num>
  <w:num w:numId="32">
    <w:abstractNumId w:val="6"/>
  </w:num>
  <w:num w:numId="33">
    <w:abstractNumId w:val="54"/>
  </w:num>
  <w:num w:numId="34">
    <w:abstractNumId w:val="33"/>
  </w:num>
  <w:num w:numId="35">
    <w:abstractNumId w:val="36"/>
  </w:num>
  <w:num w:numId="36">
    <w:abstractNumId w:val="50"/>
  </w:num>
  <w:num w:numId="37">
    <w:abstractNumId w:val="11"/>
  </w:num>
  <w:num w:numId="38">
    <w:abstractNumId w:val="34"/>
  </w:num>
  <w:num w:numId="39">
    <w:abstractNumId w:val="47"/>
  </w:num>
  <w:num w:numId="40">
    <w:abstractNumId w:val="52"/>
  </w:num>
  <w:num w:numId="41">
    <w:abstractNumId w:val="30"/>
  </w:num>
  <w:num w:numId="42">
    <w:abstractNumId w:val="8"/>
  </w:num>
  <w:num w:numId="43">
    <w:abstractNumId w:val="46"/>
  </w:num>
  <w:num w:numId="44">
    <w:abstractNumId w:val="5"/>
  </w:num>
  <w:num w:numId="45">
    <w:abstractNumId w:val="2"/>
  </w:num>
  <w:num w:numId="46">
    <w:abstractNumId w:val="29"/>
  </w:num>
  <w:num w:numId="47">
    <w:abstractNumId w:val="16"/>
  </w:num>
  <w:num w:numId="48">
    <w:abstractNumId w:val="22"/>
  </w:num>
  <w:num w:numId="49">
    <w:abstractNumId w:val="51"/>
  </w:num>
  <w:num w:numId="50">
    <w:abstractNumId w:val="38"/>
  </w:num>
  <w:num w:numId="51">
    <w:abstractNumId w:val="44"/>
  </w:num>
  <w:num w:numId="52">
    <w:abstractNumId w:val="7"/>
  </w:num>
  <w:num w:numId="53">
    <w:abstractNumId w:val="41"/>
  </w:num>
  <w:num w:numId="54">
    <w:abstractNumId w:val="32"/>
  </w:num>
  <w:num w:numId="55">
    <w:abstractNumId w:val="31"/>
  </w:num>
  <w:num w:numId="56">
    <w:abstractNumId w:val="19"/>
  </w:num>
  <w:num w:numId="57">
    <w:abstractNumId w:val="21"/>
  </w:num>
  <w:num w:numId="58">
    <w:abstractNumId w:val="25"/>
  </w:num>
  <w:num w:numId="59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ED"/>
    <w:rsid w:val="00025C17"/>
    <w:rsid w:val="001C254B"/>
    <w:rsid w:val="0031311D"/>
    <w:rsid w:val="003F5DF0"/>
    <w:rsid w:val="004C35ED"/>
    <w:rsid w:val="004D6160"/>
    <w:rsid w:val="00546EDF"/>
    <w:rsid w:val="005E483D"/>
    <w:rsid w:val="005F57E7"/>
    <w:rsid w:val="00622563"/>
    <w:rsid w:val="0064442D"/>
    <w:rsid w:val="00696DA3"/>
    <w:rsid w:val="006F5E17"/>
    <w:rsid w:val="007F1179"/>
    <w:rsid w:val="00913905"/>
    <w:rsid w:val="00A52FB8"/>
    <w:rsid w:val="00B04634"/>
    <w:rsid w:val="00C62095"/>
    <w:rsid w:val="00C77396"/>
    <w:rsid w:val="00D07C69"/>
    <w:rsid w:val="00DB3BF5"/>
    <w:rsid w:val="00DC4DA8"/>
    <w:rsid w:val="00E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7FF"/>
  <w15:docId w15:val="{ED934D21-AD01-4461-9C50-8EA0E5F3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5C17"/>
  </w:style>
  <w:style w:type="paragraph" w:styleId="a3">
    <w:name w:val="List Paragraph"/>
    <w:basedOn w:val="a"/>
    <w:uiPriority w:val="34"/>
    <w:qFormat/>
    <w:rsid w:val="00025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025C17"/>
  </w:style>
  <w:style w:type="character" w:customStyle="1" w:styleId="contextualspellingandgrammarerror">
    <w:name w:val="contextualspellingandgrammarerror"/>
    <w:basedOn w:val="a0"/>
    <w:rsid w:val="00025C17"/>
  </w:style>
  <w:style w:type="character" w:customStyle="1" w:styleId="eop">
    <w:name w:val="eop"/>
    <w:basedOn w:val="a0"/>
    <w:rsid w:val="00025C17"/>
  </w:style>
  <w:style w:type="paragraph" w:customStyle="1" w:styleId="paragraph">
    <w:name w:val="paragraph"/>
    <w:basedOn w:val="a"/>
    <w:rsid w:val="0002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25C17"/>
  </w:style>
  <w:style w:type="paragraph" w:styleId="a5">
    <w:name w:val="Normal (Web)"/>
    <w:basedOn w:val="a"/>
    <w:uiPriority w:val="99"/>
    <w:semiHidden/>
    <w:unhideWhenUsed/>
    <w:rsid w:val="0002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2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5C17"/>
  </w:style>
  <w:style w:type="paragraph" w:customStyle="1" w:styleId="c7">
    <w:name w:val="c7"/>
    <w:basedOn w:val="a"/>
    <w:rsid w:val="0002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25C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5C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5C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25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25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5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25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5DF0"/>
  </w:style>
  <w:style w:type="table" w:customStyle="1" w:styleId="TableNormal">
    <w:name w:val="Table Normal"/>
    <w:uiPriority w:val="2"/>
    <w:semiHidden/>
    <w:qFormat/>
    <w:rsid w:val="00696D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Основной текст_"/>
    <w:basedOn w:val="a0"/>
    <w:link w:val="10"/>
    <w:rsid w:val="005E48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">
    <w:name w:val="Основной текст + 10 pt;Курсив"/>
    <w:basedOn w:val="ad"/>
    <w:rsid w:val="005E48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E483D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2pt">
    <w:name w:val="Основной текст + Интервал 2 pt"/>
    <w:basedOn w:val="ad"/>
    <w:rsid w:val="005E483D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basedOn w:val="ad"/>
    <w:rsid w:val="005E48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d"/>
    <w:rsid w:val="005E483D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5E483D"/>
    <w:pPr>
      <w:widowControl w:val="0"/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character" w:customStyle="1" w:styleId="3">
    <w:name w:val="Основной текст (3)_"/>
    <w:basedOn w:val="a0"/>
    <w:link w:val="30"/>
    <w:rsid w:val="00A52FB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2FB8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4pt">
    <w:name w:val="Основной текст (3) + 4 pt;Не курсив"/>
    <w:basedOn w:val="3"/>
    <w:rsid w:val="00A52F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Завуч</cp:lastModifiedBy>
  <cp:revision>8</cp:revision>
  <cp:lastPrinted>2020-03-02T17:58:00Z</cp:lastPrinted>
  <dcterms:created xsi:type="dcterms:W3CDTF">2020-03-02T17:13:00Z</dcterms:created>
  <dcterms:modified xsi:type="dcterms:W3CDTF">2020-03-02T18:00:00Z</dcterms:modified>
</cp:coreProperties>
</file>